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C7E583" w14:textId="77777777" w:rsidR="00961137" w:rsidRDefault="2988F884" w:rsidP="2E92D51A">
      <w:pPr>
        <w:pStyle w:val="Heading1"/>
      </w:pPr>
      <w:r w:rsidRPr="2E92D51A">
        <w:t>Project Description − Part B</w:t>
      </w:r>
      <w:r w:rsidR="00082AB7" w:rsidRPr="2E92D51A">
        <w:rPr>
          <w:vertAlign w:val="superscript"/>
        </w:rPr>
        <w:footnoteReference w:id="1"/>
      </w:r>
    </w:p>
    <w:p w14:paraId="52AAABC5" w14:textId="3CFE160D" w:rsidR="2E92D51A" w:rsidRDefault="2E92D51A" w:rsidP="2E92D51A"/>
    <w:p w14:paraId="08329CEE" w14:textId="77777777" w:rsidR="00961137" w:rsidRDefault="2988F884" w:rsidP="2E92D51A">
      <w:pPr>
        <w:ind w:left="113"/>
        <w:rPr>
          <w:sz w:val="28"/>
          <w:szCs w:val="28"/>
        </w:rPr>
      </w:pPr>
      <w:r w:rsidRPr="2E92D51A">
        <w:rPr>
          <w:b/>
          <w:bCs/>
          <w:sz w:val="28"/>
          <w:szCs w:val="28"/>
        </w:rPr>
        <w:t>1.1. Participants (applicants)</w:t>
      </w:r>
    </w:p>
    <w:p w14:paraId="18BB1315" w14:textId="77777777" w:rsidR="00961137" w:rsidRDefault="00961137" w:rsidP="2E92D51A">
      <w:pPr>
        <w:spacing w:before="15" w:line="220" w:lineRule="auto"/>
      </w:pPr>
    </w:p>
    <w:p w14:paraId="5BD7BE15" w14:textId="77777777" w:rsidR="00961137" w:rsidRDefault="2988F884" w:rsidP="2E92D51A">
      <w:pPr>
        <w:ind w:left="396"/>
        <w:rPr>
          <w:sz w:val="22"/>
          <w:szCs w:val="22"/>
        </w:rPr>
      </w:pPr>
      <w:r w:rsidRPr="2E92D51A">
        <w:rPr>
          <w:sz w:val="22"/>
          <w:szCs w:val="22"/>
        </w:rPr>
        <w:t>Please provide the following information (if available):</w:t>
      </w:r>
    </w:p>
    <w:p w14:paraId="7EA400F8" w14:textId="6BABA47C" w:rsidR="00961137" w:rsidRDefault="7F04F5E0" w:rsidP="2E92D51A">
      <w:pPr>
        <w:tabs>
          <w:tab w:val="left" w:pos="1100"/>
        </w:tabs>
        <w:spacing w:after="120"/>
        <w:ind w:left="1107" w:right="179" w:hanging="360"/>
        <w:jc w:val="both"/>
        <w:rPr>
          <w:sz w:val="22"/>
          <w:szCs w:val="22"/>
        </w:rPr>
      </w:pPr>
      <w:r w:rsidRPr="2E92D51A">
        <w:rPr>
          <w:sz w:val="22"/>
          <w:szCs w:val="22"/>
        </w:rPr>
        <w:t>1.1.1.</w:t>
      </w:r>
      <w:r w:rsidR="0B1DD66E" w:rsidRPr="2E92D51A">
        <w:rPr>
          <w:sz w:val="22"/>
          <w:szCs w:val="22"/>
        </w:rPr>
        <w:t xml:space="preserve"> </w:t>
      </w:r>
      <w:r w:rsidRPr="2E92D51A">
        <w:rPr>
          <w:sz w:val="22"/>
          <w:szCs w:val="22"/>
        </w:rPr>
        <w:t>a short</w:t>
      </w:r>
      <w:r w:rsidR="00082AB7" w:rsidRPr="2E92D51A">
        <w:rPr>
          <w:sz w:val="22"/>
          <w:szCs w:val="22"/>
          <w:vertAlign w:val="superscript"/>
        </w:rPr>
        <w:footnoteReference w:id="2"/>
      </w:r>
      <w:r w:rsidRPr="2E92D51A">
        <w:rPr>
          <w:sz w:val="22"/>
          <w:szCs w:val="22"/>
        </w:rPr>
        <w:t xml:space="preserve"> description of each Science and Research Organization (SRO)</w:t>
      </w:r>
      <w:r w:rsidR="00082AB7" w:rsidRPr="2E92D51A">
        <w:rPr>
          <w:sz w:val="22"/>
          <w:szCs w:val="22"/>
          <w:vertAlign w:val="superscript"/>
        </w:rPr>
        <w:footnoteReference w:id="3"/>
      </w:r>
      <w:r w:rsidRPr="2E92D51A">
        <w:rPr>
          <w:sz w:val="22"/>
          <w:szCs w:val="22"/>
        </w:rPr>
        <w:t xml:space="preserve"> and its main tasks, with an explanation of how its profile matches the tasks in the proposal;</w:t>
      </w:r>
    </w:p>
    <w:p w14:paraId="74C62606" w14:textId="657466CA" w:rsidR="00961137" w:rsidRDefault="7F04F5E0" w:rsidP="2E92D51A">
      <w:pPr>
        <w:tabs>
          <w:tab w:val="left" w:pos="1100"/>
        </w:tabs>
        <w:spacing w:after="120"/>
        <w:ind w:left="1107" w:right="173" w:hanging="360"/>
        <w:jc w:val="both"/>
        <w:rPr>
          <w:sz w:val="22"/>
          <w:szCs w:val="22"/>
        </w:rPr>
      </w:pPr>
      <w:r w:rsidRPr="2E92D51A">
        <w:rPr>
          <w:sz w:val="22"/>
          <w:szCs w:val="22"/>
        </w:rPr>
        <w:t>1.1.2.</w:t>
      </w:r>
      <w:r w:rsidR="57FB007F" w:rsidRPr="2E92D51A">
        <w:rPr>
          <w:sz w:val="22"/>
          <w:szCs w:val="22"/>
        </w:rPr>
        <w:t xml:space="preserve"> </w:t>
      </w:r>
      <w:r w:rsidRPr="2E92D51A">
        <w:rPr>
          <w:color w:val="000000" w:themeColor="text1"/>
          <w:sz w:val="22"/>
          <w:szCs w:val="22"/>
        </w:rPr>
        <w:t>a short curriculum vitae of the PI and the key members of the project team</w:t>
      </w:r>
      <w:r w:rsidR="00082AB7" w:rsidRPr="2E92D51A">
        <w:rPr>
          <w:sz w:val="22"/>
          <w:szCs w:val="22"/>
          <w:vertAlign w:val="superscript"/>
        </w:rPr>
        <w:footnoteReference w:id="4"/>
      </w:r>
      <w:r w:rsidRPr="2E92D51A">
        <w:rPr>
          <w:color w:val="000000" w:themeColor="text1"/>
          <w:sz w:val="22"/>
          <w:szCs w:val="22"/>
        </w:rPr>
        <w:t xml:space="preserve"> – working packages coordinators</w:t>
      </w:r>
      <w:r w:rsidR="00082AB7" w:rsidRPr="2E92D51A">
        <w:rPr>
          <w:color w:val="000000" w:themeColor="text1"/>
          <w:sz w:val="22"/>
          <w:szCs w:val="22"/>
          <w:vertAlign w:val="superscript"/>
        </w:rPr>
        <w:footnoteReference w:id="5"/>
      </w:r>
      <w:r w:rsidRPr="2E92D51A">
        <w:rPr>
          <w:sz w:val="22"/>
          <w:szCs w:val="22"/>
        </w:rPr>
        <w:t>, including:</w:t>
      </w:r>
    </w:p>
    <w:p w14:paraId="70AD9ECD" w14:textId="0A32A735" w:rsidR="00961137" w:rsidRDefault="68F375E2">
      <w:pPr>
        <w:numPr>
          <w:ilvl w:val="0"/>
          <w:numId w:val="99"/>
        </w:numPr>
        <w:jc w:val="both"/>
        <w:rPr>
          <w:sz w:val="22"/>
          <w:szCs w:val="22"/>
        </w:rPr>
      </w:pPr>
      <w:r w:rsidRPr="2E92D51A">
        <w:rPr>
          <w:sz w:val="22"/>
          <w:szCs w:val="22"/>
        </w:rPr>
        <w:t xml:space="preserve">Relevant previous experience </w:t>
      </w:r>
      <w:r w:rsidRPr="2E92D51A">
        <w:rPr>
          <w:b/>
          <w:bCs/>
          <w:sz w:val="22"/>
          <w:szCs w:val="22"/>
          <w:u w:val="single"/>
        </w:rPr>
        <w:t xml:space="preserve">related to the Project </w:t>
      </w:r>
      <w:r w:rsidRPr="2E92D51A">
        <w:rPr>
          <w:sz w:val="22"/>
          <w:szCs w:val="22"/>
        </w:rPr>
        <w:t>(include a list of five publications</w:t>
      </w:r>
      <w:r w:rsidR="00082AB7" w:rsidRPr="2E92D51A">
        <w:rPr>
          <w:sz w:val="22"/>
          <w:szCs w:val="22"/>
          <w:vertAlign w:val="superscript"/>
        </w:rPr>
        <w:footnoteReference w:id="6"/>
      </w:r>
      <w:r w:rsidRPr="2E92D51A">
        <w:rPr>
          <w:sz w:val="22"/>
          <w:szCs w:val="22"/>
        </w:rPr>
        <w:t xml:space="preserve"> relevant to the Project, up to five relevant previous projects or activities, and if applicable, a list of up to five products, services, and/or other achievements relevant to the Project for the PI and each key member of the project team).</w:t>
      </w:r>
    </w:p>
    <w:p w14:paraId="4FB20A98" w14:textId="77777777" w:rsidR="00961137" w:rsidRDefault="7F04F5E0">
      <w:pPr>
        <w:numPr>
          <w:ilvl w:val="0"/>
          <w:numId w:val="99"/>
        </w:numPr>
        <w:pBdr>
          <w:top w:val="nil"/>
          <w:left w:val="nil"/>
          <w:bottom w:val="nil"/>
          <w:right w:val="nil"/>
          <w:between w:val="nil"/>
        </w:pBdr>
        <w:tabs>
          <w:tab w:val="left" w:pos="1100"/>
        </w:tabs>
        <w:spacing w:after="120"/>
        <w:ind w:right="173"/>
        <w:jc w:val="both"/>
        <w:rPr>
          <w:sz w:val="22"/>
          <w:szCs w:val="22"/>
        </w:rPr>
      </w:pPr>
      <w:r w:rsidRPr="2E92D51A">
        <w:rPr>
          <w:sz w:val="22"/>
          <w:szCs w:val="22"/>
          <w:shd w:val="clear" w:color="auto" w:fill="D7E5F5"/>
        </w:rPr>
        <w:t xml:space="preserve">Relevant </w:t>
      </w:r>
      <w:r w:rsidRPr="2E92D51A">
        <w:rPr>
          <w:sz w:val="22"/>
          <w:szCs w:val="22"/>
        </w:rPr>
        <w:t>previous</w:t>
      </w:r>
      <w:r w:rsidRPr="2E92D51A">
        <w:rPr>
          <w:color w:val="000000"/>
          <w:sz w:val="22"/>
          <w:szCs w:val="22"/>
          <w:shd w:val="clear" w:color="auto" w:fill="D7E5F5"/>
        </w:rPr>
        <w:t xml:space="preserve"> </w:t>
      </w:r>
      <w:r w:rsidRPr="2E92D51A">
        <w:rPr>
          <w:b/>
          <w:bCs/>
          <w:color w:val="000000"/>
          <w:sz w:val="22"/>
          <w:szCs w:val="22"/>
          <w:shd w:val="clear" w:color="auto" w:fill="D7E5F5"/>
        </w:rPr>
        <w:t xml:space="preserve">experience in </w:t>
      </w:r>
      <w:r w:rsidRPr="2E92D51A">
        <w:rPr>
          <w:b/>
          <w:bCs/>
          <w:color w:val="000000"/>
          <w:sz w:val="22"/>
          <w:szCs w:val="22"/>
          <w:u w:val="single"/>
          <w:shd w:val="clear" w:color="auto" w:fill="D7E5F5"/>
        </w:rPr>
        <w:t>competitive</w:t>
      </w:r>
      <w:r w:rsidRPr="2E92D51A">
        <w:rPr>
          <w:b/>
          <w:bCs/>
          <w:color w:val="000000"/>
          <w:sz w:val="22"/>
          <w:szCs w:val="22"/>
          <w:shd w:val="clear" w:color="auto" w:fill="D7E5F5"/>
        </w:rPr>
        <w:t xml:space="preserve"> public calls</w:t>
      </w:r>
      <w:r w:rsidRPr="2E92D51A">
        <w:rPr>
          <w:color w:val="000000"/>
          <w:sz w:val="22"/>
          <w:szCs w:val="22"/>
          <w:shd w:val="clear" w:color="auto" w:fill="D7E5F5"/>
        </w:rPr>
        <w:t xml:space="preserve"> </w:t>
      </w:r>
      <w:r w:rsidRPr="2E92D51A">
        <w:rPr>
          <w:b/>
          <w:bCs/>
          <w:color w:val="000000"/>
          <w:sz w:val="22"/>
          <w:szCs w:val="22"/>
          <w:shd w:val="clear" w:color="auto" w:fill="D7E5F5"/>
        </w:rPr>
        <w:t>in previous 5 years</w:t>
      </w:r>
      <w:r w:rsidRPr="2E92D51A">
        <w:rPr>
          <w:color w:val="000000" w:themeColor="text1"/>
          <w:sz w:val="22"/>
          <w:szCs w:val="22"/>
          <w:shd w:val="clear" w:color="auto" w:fill="D7E5F5"/>
        </w:rPr>
        <w:t xml:space="preserve"> </w:t>
      </w:r>
      <w:r w:rsidRPr="2E92D51A">
        <w:rPr>
          <w:sz w:val="22"/>
          <w:szCs w:val="22"/>
        </w:rPr>
        <w:t>(include information about the funding source, implementation period, awarded grant amount, role in the project, project name, key results and key scientific publications);</w:t>
      </w:r>
    </w:p>
    <w:p w14:paraId="3BB360E1" w14:textId="77777777" w:rsidR="00961137" w:rsidRDefault="7F04F5E0" w:rsidP="2E92D51A">
      <w:pPr>
        <w:spacing w:after="160" w:line="259" w:lineRule="auto"/>
        <w:jc w:val="both"/>
        <w:rPr>
          <w:sz w:val="22"/>
          <w:szCs w:val="22"/>
        </w:rPr>
      </w:pPr>
      <w:bookmarkStart w:id="0" w:name="_heading=h.2xf899fox48q"/>
      <w:bookmarkEnd w:id="0"/>
      <w:r w:rsidRPr="2E92D51A">
        <w:rPr>
          <w:sz w:val="22"/>
          <w:szCs w:val="22"/>
        </w:rPr>
        <w:t>For publications: list all authors, title of publication and journal name (without abbreviations) with volume, start/end page, year and persistent identifier, if available (e.g. DOI). Mention impact factor of the journal/M-category (if applicable) and whether the publication was peer reviewed or not. For book publications, give all necessary bibliographic information (author(s) or editor(s), book title, publisher, place, year, number of pages) and persistent identifier, if available (e.g. DOI).</w:t>
      </w:r>
    </w:p>
    <w:p w14:paraId="6B9870AD" w14:textId="2274A574" w:rsidR="00961137" w:rsidRDefault="7F04F5E0" w:rsidP="2E92D51A">
      <w:pPr>
        <w:spacing w:after="160" w:line="259" w:lineRule="auto"/>
        <w:jc w:val="both"/>
        <w:rPr>
          <w:sz w:val="22"/>
          <w:szCs w:val="22"/>
        </w:rPr>
      </w:pPr>
      <w:r w:rsidRPr="2E92D51A">
        <w:rPr>
          <w:sz w:val="22"/>
          <w:szCs w:val="22"/>
        </w:rPr>
        <w:t>For achievements: provide a short description, when it was undertaken and finalised and list all the relevant participants involved in it. Examples of achievements could be datasets, research software and many others (see for examples also next item). List all associated metadata where applicable such as type of achievement, title, persistent identifier,</w:t>
      </w:r>
      <w:r w:rsidR="20ADC40C" w:rsidRPr="2E92D51A">
        <w:rPr>
          <w:sz w:val="22"/>
          <w:szCs w:val="22"/>
        </w:rPr>
        <w:t xml:space="preserve"> etc.</w:t>
      </w:r>
    </w:p>
    <w:p w14:paraId="527F078A" w14:textId="3F2D1789" w:rsidR="00961137" w:rsidRDefault="7F04F5E0" w:rsidP="2E92D51A">
      <w:pPr>
        <w:spacing w:after="160" w:line="259" w:lineRule="auto"/>
        <w:jc w:val="both"/>
        <w:rPr>
          <w:sz w:val="22"/>
          <w:szCs w:val="22"/>
        </w:rPr>
      </w:pPr>
      <w:r w:rsidRPr="2E92D51A">
        <w:rPr>
          <w:sz w:val="22"/>
          <w:szCs w:val="22"/>
        </w:rPr>
        <w:t>Do mention for each item your share and its nature and those of other significant partners in the workload.</w:t>
      </w:r>
    </w:p>
    <w:p w14:paraId="2DCC4574" w14:textId="5224D2FD" w:rsidR="00961137" w:rsidRPr="00961137" w:rsidRDefault="7F04F5E0" w:rsidP="2E92D51A">
      <w:pPr>
        <w:spacing w:after="160" w:line="259" w:lineRule="auto"/>
        <w:jc w:val="both"/>
        <w:rPr>
          <w:i/>
          <w:iCs/>
          <w:sz w:val="22"/>
          <w:szCs w:val="22"/>
        </w:rPr>
      </w:pPr>
      <w:r w:rsidRPr="2E92D51A">
        <w:rPr>
          <w:i/>
          <w:iCs/>
          <w:sz w:val="22"/>
          <w:szCs w:val="22"/>
        </w:rPr>
        <w:t xml:space="preserve">If you have interrupted your academic career at any given point during the indicated 5-year-period (maternity leave, parental leave, full-time sickness leave, leave because of activities in industry or other non-academic sectors, </w:t>
      </w:r>
      <w:r w:rsidR="498F241C" w:rsidRPr="2E92D51A">
        <w:rPr>
          <w:i/>
          <w:iCs/>
          <w:sz w:val="22"/>
          <w:szCs w:val="22"/>
        </w:rPr>
        <w:t>etc.</w:t>
      </w:r>
      <w:r w:rsidRPr="2E92D51A">
        <w:rPr>
          <w:i/>
          <w:iCs/>
          <w:sz w:val="22"/>
          <w:szCs w:val="22"/>
        </w:rPr>
        <w:t>) provide details about this below (reason, start/end date).</w:t>
      </w:r>
    </w:p>
    <w:p w14:paraId="10913F0C" w14:textId="77777777" w:rsidR="00961137" w:rsidRDefault="7F04F5E0" w:rsidP="2E92D51A">
      <w:pPr>
        <w:tabs>
          <w:tab w:val="left" w:pos="1100"/>
        </w:tabs>
        <w:spacing w:after="120"/>
        <w:ind w:right="173"/>
        <w:jc w:val="both"/>
        <w:rPr>
          <w:sz w:val="22"/>
          <w:szCs w:val="22"/>
        </w:rPr>
      </w:pPr>
      <w:r w:rsidRPr="2E92D51A">
        <w:rPr>
          <w:sz w:val="22"/>
          <w:szCs w:val="22"/>
        </w:rPr>
        <w:t>For some researchers, requested information in the previous two aspects of the point 1.1.2. may overlap. In such cases, researchers are instructed not to repeat the same information, but to emphasise if some reference is related both to the previous experience from competitive public calls and the experience related to the project.</w:t>
      </w:r>
    </w:p>
    <w:p w14:paraId="71D77F04" w14:textId="5DBEC983" w:rsidR="2E92D51A" w:rsidRDefault="2E92D51A" w:rsidP="2E92D51A">
      <w:pPr>
        <w:tabs>
          <w:tab w:val="left" w:pos="1100"/>
        </w:tabs>
        <w:spacing w:after="120"/>
        <w:ind w:right="173"/>
        <w:jc w:val="both"/>
        <w:rPr>
          <w:sz w:val="22"/>
          <w:szCs w:val="22"/>
        </w:rPr>
      </w:pPr>
    </w:p>
    <w:p w14:paraId="2F2C62E9" w14:textId="77777777" w:rsidR="00961137" w:rsidRDefault="2988F884" w:rsidP="2E92D51A">
      <w:pPr>
        <w:spacing w:before="76"/>
        <w:ind w:left="113"/>
        <w:rPr>
          <w:sz w:val="28"/>
          <w:szCs w:val="28"/>
        </w:rPr>
      </w:pPr>
      <w:r w:rsidRPr="2E92D51A">
        <w:rPr>
          <w:b/>
          <w:bCs/>
          <w:sz w:val="28"/>
          <w:szCs w:val="28"/>
        </w:rPr>
        <w:t xml:space="preserve">1.2. Ethics and Security </w:t>
      </w:r>
    </w:p>
    <w:p w14:paraId="54DB5D49" w14:textId="77777777" w:rsidR="00961137" w:rsidRDefault="00961137" w:rsidP="2E92D51A">
      <w:pPr>
        <w:spacing w:before="4" w:line="200" w:lineRule="auto"/>
      </w:pPr>
    </w:p>
    <w:p w14:paraId="7E968EC9" w14:textId="77777777" w:rsidR="00961137" w:rsidRDefault="2988F884" w:rsidP="2E92D51A">
      <w:pPr>
        <w:ind w:left="113"/>
        <w:rPr>
          <w:b/>
          <w:bCs/>
        </w:rPr>
      </w:pPr>
      <w:r w:rsidRPr="2E92D51A">
        <w:rPr>
          <w:b/>
          <w:bCs/>
        </w:rPr>
        <w:lastRenderedPageBreak/>
        <w:t>1.2.1. Ethics</w:t>
      </w:r>
    </w:p>
    <w:p w14:paraId="70F0A9FB" w14:textId="77777777" w:rsidR="00961137" w:rsidRDefault="00961137" w:rsidP="2E92D51A">
      <w:pPr>
        <w:ind w:left="113"/>
        <w:rPr>
          <w:b/>
          <w:bCs/>
        </w:rPr>
      </w:pPr>
    </w:p>
    <w:p w14:paraId="4303ABED" w14:textId="69237AEB" w:rsidR="6EAC627C" w:rsidRDefault="7F04F5E0">
      <w:pPr>
        <w:numPr>
          <w:ilvl w:val="0"/>
          <w:numId w:val="96"/>
        </w:numPr>
        <w:jc w:val="both"/>
        <w:rPr>
          <w:sz w:val="22"/>
          <w:szCs w:val="22"/>
        </w:rPr>
      </w:pPr>
      <w:r w:rsidRPr="2E92D51A">
        <w:rPr>
          <w:sz w:val="22"/>
          <w:szCs w:val="22"/>
        </w:rPr>
        <w:t>Fill</w:t>
      </w:r>
      <w:r w:rsidR="2E3D59FE" w:rsidRPr="2E92D51A">
        <w:rPr>
          <w:sz w:val="22"/>
          <w:szCs w:val="22"/>
        </w:rPr>
        <w:t xml:space="preserve"> </w:t>
      </w:r>
      <w:r w:rsidRPr="2E92D51A">
        <w:rPr>
          <w:sz w:val="22"/>
          <w:szCs w:val="22"/>
        </w:rPr>
        <w:t>out the Ethics issues table (Table 1.2.1)</w:t>
      </w:r>
      <w:r w:rsidR="6F0085DB" w:rsidRPr="2E92D51A">
        <w:rPr>
          <w:sz w:val="22"/>
          <w:szCs w:val="22"/>
        </w:rPr>
        <w:t xml:space="preserve"> with </w:t>
      </w:r>
      <w:r w:rsidR="34E1E882" w:rsidRPr="2E92D51A">
        <w:rPr>
          <w:sz w:val="22"/>
          <w:szCs w:val="22"/>
        </w:rPr>
        <w:t>YES or NO</w:t>
      </w:r>
      <w:r w:rsidR="6F0085DB" w:rsidRPr="2E92D51A">
        <w:rPr>
          <w:sz w:val="22"/>
          <w:szCs w:val="22"/>
        </w:rPr>
        <w:t>.</w:t>
      </w:r>
    </w:p>
    <w:p w14:paraId="6319FB77" w14:textId="7C72D4D6" w:rsidR="188CAD20" w:rsidRDefault="6F0085DB" w:rsidP="2E92D51A">
      <w:pPr>
        <w:jc w:val="both"/>
        <w:rPr>
          <w:sz w:val="22"/>
          <w:szCs w:val="22"/>
        </w:rPr>
      </w:pPr>
      <w:r w:rsidRPr="2E92D51A">
        <w:rPr>
          <w:sz w:val="22"/>
          <w:szCs w:val="22"/>
        </w:rPr>
        <w:t xml:space="preserve"> </w:t>
      </w:r>
    </w:p>
    <w:p w14:paraId="774B2A85" w14:textId="548DFA31" w:rsidR="188CAD20" w:rsidRDefault="6F0085DB" w:rsidP="2E92D51A">
      <w:pPr>
        <w:jc w:val="both"/>
        <w:rPr>
          <w:sz w:val="22"/>
          <w:szCs w:val="22"/>
        </w:rPr>
      </w:pPr>
      <w:r w:rsidRPr="2E92D51A">
        <w:rPr>
          <w:sz w:val="22"/>
          <w:szCs w:val="22"/>
        </w:rPr>
        <w:t xml:space="preserve">Applicants should always describe any relevant ethical aspects in their research plans. If a research permit or a statement by an Ethics Commission is required for the implementation of the project, applicants should provide information on the permits or permit proposals. The term “Applicant” refers to the entire </w:t>
      </w:r>
      <w:r w:rsidR="4E2883D2" w:rsidRPr="2E92D51A">
        <w:rPr>
          <w:sz w:val="22"/>
          <w:szCs w:val="22"/>
        </w:rPr>
        <w:t xml:space="preserve">project </w:t>
      </w:r>
      <w:r w:rsidRPr="2E92D51A">
        <w:rPr>
          <w:sz w:val="22"/>
          <w:szCs w:val="22"/>
        </w:rPr>
        <w:t>consortium.</w:t>
      </w:r>
    </w:p>
    <w:p w14:paraId="22029910" w14:textId="77777777" w:rsidR="00961137" w:rsidRDefault="7F04F5E0" w:rsidP="2E92D51A">
      <w:pPr>
        <w:keepNext/>
        <w:spacing w:before="240"/>
      </w:pPr>
      <w:r w:rsidRPr="2E92D51A">
        <w:rPr>
          <w:b/>
          <w:bCs/>
        </w:rPr>
        <w:t>Table 1.2.1 Ethics issues table.</w:t>
      </w:r>
      <w:r w:rsidR="00082AB7" w:rsidRPr="2E92D51A">
        <w:rPr>
          <w:b/>
          <w:bCs/>
          <w:vertAlign w:val="superscript"/>
        </w:rPr>
        <w:footnoteReference w:id="7"/>
      </w:r>
    </w:p>
    <w:tbl>
      <w:tblPr>
        <w:tblStyle w:val="TableGrid"/>
        <w:tblW w:w="0" w:type="auto"/>
        <w:tblBorders>
          <w:top w:val="single" w:sz="6" w:space="0" w:color="auto"/>
          <w:left w:val="single" w:sz="6" w:space="0" w:color="auto"/>
          <w:bottom w:val="single" w:sz="6" w:space="0" w:color="auto"/>
          <w:right w:val="single" w:sz="6" w:space="0" w:color="auto"/>
        </w:tblBorders>
        <w:tblLook w:val="01E0" w:firstRow="1" w:lastRow="1" w:firstColumn="1" w:lastColumn="1" w:noHBand="0" w:noVBand="0"/>
      </w:tblPr>
      <w:tblGrid>
        <w:gridCol w:w="921"/>
        <w:gridCol w:w="684"/>
        <w:gridCol w:w="1717"/>
        <w:gridCol w:w="1029"/>
        <w:gridCol w:w="3019"/>
        <w:gridCol w:w="3081"/>
      </w:tblGrid>
      <w:tr w:rsidR="2E92D51A" w14:paraId="4B43A5E9" w14:textId="77777777" w:rsidTr="48740712">
        <w:trPr>
          <w:trHeight w:val="885"/>
        </w:trPr>
        <w:tc>
          <w:tcPr>
            <w:tcW w:w="3255" w:type="dxa"/>
            <w:gridSpan w:val="3"/>
            <w:shd w:val="clear" w:color="auto" w:fill="83CAEB"/>
            <w:tcMar>
              <w:left w:w="105" w:type="dxa"/>
              <w:right w:w="105" w:type="dxa"/>
            </w:tcMar>
          </w:tcPr>
          <w:p w14:paraId="74E4DBCC" w14:textId="3554E179" w:rsidR="2E92D51A" w:rsidRDefault="2E92D51A" w:rsidP="2E92D51A">
            <w:pPr>
              <w:widowControl w:val="0"/>
              <w:ind w:right="96"/>
              <w:rPr>
                <w:color w:val="000000" w:themeColor="text1"/>
                <w:sz w:val="20"/>
                <w:szCs w:val="20"/>
              </w:rPr>
            </w:pPr>
          </w:p>
          <w:p w14:paraId="51B94592" w14:textId="364FD9AF"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1. HUMAN EMBRYONIC STEM CELLS AND HUMAN EMBRYOS</w:t>
            </w:r>
          </w:p>
        </w:tc>
        <w:tc>
          <w:tcPr>
            <w:tcW w:w="855" w:type="dxa"/>
            <w:shd w:val="clear" w:color="auto" w:fill="83CAEB"/>
            <w:tcMar>
              <w:left w:w="105" w:type="dxa"/>
              <w:right w:w="105" w:type="dxa"/>
            </w:tcMar>
          </w:tcPr>
          <w:p w14:paraId="5630F60D" w14:textId="7BCCB0F8" w:rsidR="2E92D51A" w:rsidRDefault="2E92D51A" w:rsidP="2E92D51A">
            <w:pPr>
              <w:widowControl w:val="0"/>
              <w:ind w:right="96"/>
              <w:rPr>
                <w:color w:val="000000" w:themeColor="text1"/>
                <w:sz w:val="20"/>
                <w:szCs w:val="20"/>
              </w:rPr>
            </w:pPr>
          </w:p>
          <w:p w14:paraId="4D558CCA" w14:textId="1BE0E798"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YES/NO</w:t>
            </w:r>
          </w:p>
        </w:tc>
        <w:tc>
          <w:tcPr>
            <w:tcW w:w="3165" w:type="dxa"/>
            <w:shd w:val="clear" w:color="auto" w:fill="83CAEB"/>
            <w:tcMar>
              <w:left w:w="105" w:type="dxa"/>
              <w:right w:w="105" w:type="dxa"/>
            </w:tcMar>
          </w:tcPr>
          <w:p w14:paraId="6730E4A5" w14:textId="303480F7" w:rsidR="2E92D51A" w:rsidRDefault="2E92D51A" w:rsidP="2E92D51A">
            <w:pPr>
              <w:widowControl w:val="0"/>
              <w:ind w:right="96"/>
              <w:rPr>
                <w:color w:val="000000" w:themeColor="text1"/>
                <w:sz w:val="20"/>
                <w:szCs w:val="20"/>
              </w:rPr>
            </w:pPr>
          </w:p>
          <w:p w14:paraId="25C405AC" w14:textId="3A924C29"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Information</w:t>
            </w:r>
          </w:p>
          <w:p w14:paraId="2310655E" w14:textId="12591C23"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to be provided in the proposal</w:t>
            </w:r>
          </w:p>
        </w:tc>
        <w:tc>
          <w:tcPr>
            <w:tcW w:w="3163" w:type="dxa"/>
            <w:shd w:val="clear" w:color="auto" w:fill="83CAEB"/>
            <w:tcMar>
              <w:left w:w="105" w:type="dxa"/>
              <w:right w:w="105" w:type="dxa"/>
            </w:tcMar>
          </w:tcPr>
          <w:p w14:paraId="772D5A2C" w14:textId="1DB1C523" w:rsidR="2E92D51A" w:rsidRDefault="2E92D51A" w:rsidP="2E92D51A">
            <w:pPr>
              <w:widowControl w:val="0"/>
              <w:ind w:right="96"/>
              <w:rPr>
                <w:color w:val="000000" w:themeColor="text1"/>
                <w:sz w:val="20"/>
                <w:szCs w:val="20"/>
              </w:rPr>
            </w:pPr>
          </w:p>
          <w:p w14:paraId="624D66D0" w14:textId="79404DE7"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Documents</w:t>
            </w:r>
          </w:p>
          <w:p w14:paraId="0C9C353F" w14:textId="4A25E388"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be provided/kept on file</w:t>
            </w:r>
          </w:p>
        </w:tc>
      </w:tr>
      <w:tr w:rsidR="2E92D51A" w14:paraId="4777917E" w14:textId="77777777" w:rsidTr="48740712">
        <w:trPr>
          <w:trHeight w:val="600"/>
        </w:trPr>
        <w:tc>
          <w:tcPr>
            <w:tcW w:w="3255" w:type="dxa"/>
            <w:gridSpan w:val="3"/>
            <w:tcMar>
              <w:left w:w="105" w:type="dxa"/>
              <w:right w:w="105" w:type="dxa"/>
            </w:tcMar>
          </w:tcPr>
          <w:p w14:paraId="018E7498" w14:textId="58931F7E"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Does your activity involve Human Embryonic Stem Cells (hESCs)?</w:t>
            </w:r>
          </w:p>
        </w:tc>
        <w:tc>
          <w:tcPr>
            <w:tcW w:w="855" w:type="dxa"/>
            <w:tcMar>
              <w:left w:w="105" w:type="dxa"/>
              <w:right w:w="105" w:type="dxa"/>
            </w:tcMar>
          </w:tcPr>
          <w:p w14:paraId="343A6033" w14:textId="586C8ED7" w:rsidR="2E92D51A" w:rsidRDefault="2E92D51A" w:rsidP="2E92D51A">
            <w:pPr>
              <w:widowControl w:val="0"/>
              <w:ind w:right="96"/>
              <w:rPr>
                <w:color w:val="000000" w:themeColor="text1"/>
                <w:sz w:val="20"/>
                <w:szCs w:val="20"/>
              </w:rPr>
            </w:pPr>
          </w:p>
        </w:tc>
        <w:tc>
          <w:tcPr>
            <w:tcW w:w="3165" w:type="dxa"/>
            <w:tcMar>
              <w:left w:w="105" w:type="dxa"/>
              <w:right w:w="105" w:type="dxa"/>
            </w:tcMar>
          </w:tcPr>
          <w:p w14:paraId="206E8414" w14:textId="234F95CD" w:rsidR="2E92D51A" w:rsidRDefault="2E92D51A" w:rsidP="2E92D51A">
            <w:pPr>
              <w:widowControl w:val="0"/>
              <w:ind w:right="96"/>
              <w:rPr>
                <w:color w:val="000000" w:themeColor="text1"/>
                <w:sz w:val="20"/>
                <w:szCs w:val="20"/>
              </w:rPr>
            </w:pPr>
          </w:p>
        </w:tc>
        <w:tc>
          <w:tcPr>
            <w:tcW w:w="3163" w:type="dxa"/>
            <w:tcMar>
              <w:left w:w="105" w:type="dxa"/>
              <w:right w:w="105" w:type="dxa"/>
            </w:tcMar>
          </w:tcPr>
          <w:p w14:paraId="48E564D0" w14:textId="2B220A3C" w:rsidR="2E92D51A" w:rsidRDefault="2E92D51A" w:rsidP="2E92D51A">
            <w:pPr>
              <w:widowControl w:val="0"/>
              <w:ind w:right="96"/>
              <w:rPr>
                <w:color w:val="000000" w:themeColor="text1"/>
                <w:sz w:val="20"/>
                <w:szCs w:val="20"/>
              </w:rPr>
            </w:pPr>
          </w:p>
        </w:tc>
      </w:tr>
      <w:tr w:rsidR="2E92D51A" w14:paraId="74F77767" w14:textId="77777777" w:rsidTr="48740712">
        <w:trPr>
          <w:trHeight w:val="630"/>
        </w:trPr>
        <w:tc>
          <w:tcPr>
            <w:tcW w:w="975" w:type="dxa"/>
            <w:tcMar>
              <w:left w:w="105" w:type="dxa"/>
              <w:right w:w="105" w:type="dxa"/>
            </w:tcMar>
          </w:tcPr>
          <w:p w14:paraId="03F45A1D" w14:textId="0F0B4194"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If</w:t>
            </w:r>
          </w:p>
          <w:p w14:paraId="4E23099A" w14:textId="2EEE85ED"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YES:</w:t>
            </w:r>
          </w:p>
        </w:tc>
        <w:tc>
          <w:tcPr>
            <w:tcW w:w="2280" w:type="dxa"/>
            <w:gridSpan w:val="2"/>
            <w:tcMar>
              <w:left w:w="105" w:type="dxa"/>
              <w:right w:w="105" w:type="dxa"/>
            </w:tcMar>
          </w:tcPr>
          <w:p w14:paraId="1ECD2CCD" w14:textId="129F1E35"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Will they be directly derived from embryos within this project?</w:t>
            </w:r>
          </w:p>
        </w:tc>
        <w:tc>
          <w:tcPr>
            <w:tcW w:w="855" w:type="dxa"/>
            <w:tcMar>
              <w:left w:w="105" w:type="dxa"/>
              <w:right w:w="105" w:type="dxa"/>
            </w:tcMar>
          </w:tcPr>
          <w:p w14:paraId="735B5E1E" w14:textId="53F5ACE7" w:rsidR="2E92D51A" w:rsidRDefault="2E92D51A" w:rsidP="2E92D51A">
            <w:pPr>
              <w:rPr>
                <w:color w:val="000000" w:themeColor="text1"/>
                <w:sz w:val="20"/>
                <w:szCs w:val="20"/>
              </w:rPr>
            </w:pPr>
          </w:p>
        </w:tc>
        <w:tc>
          <w:tcPr>
            <w:tcW w:w="3165" w:type="dxa"/>
            <w:tcMar>
              <w:left w:w="105" w:type="dxa"/>
              <w:right w:w="105" w:type="dxa"/>
            </w:tcMar>
          </w:tcPr>
          <w:p w14:paraId="2E18D506" w14:textId="5BE06ED4"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Activity not eligible for funding</w:t>
            </w:r>
          </w:p>
        </w:tc>
        <w:tc>
          <w:tcPr>
            <w:tcW w:w="3163" w:type="dxa"/>
            <w:tcMar>
              <w:left w:w="105" w:type="dxa"/>
              <w:right w:w="105" w:type="dxa"/>
            </w:tcMar>
          </w:tcPr>
          <w:p w14:paraId="013F9E1E" w14:textId="5CB97CF0"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Activity not eligible for funding</w:t>
            </w:r>
          </w:p>
        </w:tc>
      </w:tr>
      <w:tr w:rsidR="2E92D51A" w14:paraId="6CACC3FB" w14:textId="77777777" w:rsidTr="48740712">
        <w:trPr>
          <w:trHeight w:val="2205"/>
        </w:trPr>
        <w:tc>
          <w:tcPr>
            <w:tcW w:w="975" w:type="dxa"/>
            <w:tcMar>
              <w:left w:w="105" w:type="dxa"/>
              <w:right w:w="105" w:type="dxa"/>
            </w:tcMar>
          </w:tcPr>
          <w:p w14:paraId="2330EDBE" w14:textId="6A5A27C2" w:rsidR="2E92D51A" w:rsidRDefault="2E92D51A" w:rsidP="2E92D51A">
            <w:pPr>
              <w:widowControl w:val="0"/>
              <w:ind w:right="96"/>
              <w:rPr>
                <w:color w:val="000000" w:themeColor="text1"/>
                <w:sz w:val="20"/>
                <w:szCs w:val="20"/>
              </w:rPr>
            </w:pPr>
          </w:p>
        </w:tc>
        <w:tc>
          <w:tcPr>
            <w:tcW w:w="2280" w:type="dxa"/>
            <w:gridSpan w:val="2"/>
            <w:tcMar>
              <w:left w:w="105" w:type="dxa"/>
              <w:right w:w="105" w:type="dxa"/>
            </w:tcMar>
          </w:tcPr>
          <w:p w14:paraId="70A029E7" w14:textId="437DFC4B" w:rsidR="2E92D51A" w:rsidRDefault="2E92D51A" w:rsidP="2E92D51A">
            <w:pPr>
              <w:pStyle w:val="TableParagraph"/>
              <w:jc w:val="bot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Are they previously established cells lines?</w:t>
            </w:r>
          </w:p>
          <w:p w14:paraId="253F4EA6" w14:textId="0CF64764"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Are the cell lines registered in the European registry for human embryonic stem cell lines?</w:t>
            </w:r>
          </w:p>
        </w:tc>
        <w:tc>
          <w:tcPr>
            <w:tcW w:w="855" w:type="dxa"/>
            <w:tcMar>
              <w:left w:w="105" w:type="dxa"/>
              <w:right w:w="105" w:type="dxa"/>
            </w:tcMar>
          </w:tcPr>
          <w:p w14:paraId="28E3FC23" w14:textId="62F99299" w:rsidR="2E92D51A" w:rsidRDefault="2E92D51A" w:rsidP="2E92D51A">
            <w:pPr>
              <w:rPr>
                <w:color w:val="000000" w:themeColor="text1"/>
                <w:sz w:val="20"/>
                <w:szCs w:val="20"/>
              </w:rPr>
            </w:pPr>
          </w:p>
        </w:tc>
        <w:tc>
          <w:tcPr>
            <w:tcW w:w="3165" w:type="dxa"/>
            <w:tcMar>
              <w:left w:w="105" w:type="dxa"/>
              <w:right w:w="105" w:type="dxa"/>
            </w:tcMar>
          </w:tcPr>
          <w:p w14:paraId="13C32347" w14:textId="3CDD0365" w:rsidR="2E92D51A" w:rsidRDefault="2E92D51A">
            <w:pPr>
              <w:pStyle w:val="TableParagraph"/>
              <w:numPr>
                <w:ilvl w:val="0"/>
                <w:numId w:val="89"/>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Origin and line of cells.</w:t>
            </w:r>
          </w:p>
          <w:p w14:paraId="4BE27DBB" w14:textId="23CBE563" w:rsidR="2E92D51A" w:rsidRDefault="2E92D51A">
            <w:pPr>
              <w:pStyle w:val="TableParagraph"/>
              <w:numPr>
                <w:ilvl w:val="0"/>
                <w:numId w:val="89"/>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Details on licensing and control measures by the competent authorities of the Member States involved</w:t>
            </w:r>
          </w:p>
          <w:p w14:paraId="0614E00C" w14:textId="356FDA24" w:rsidR="2E92D51A" w:rsidRDefault="2E92D51A">
            <w:pPr>
              <w:pStyle w:val="TableParagraph"/>
              <w:numPr>
                <w:ilvl w:val="0"/>
                <w:numId w:val="89"/>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Declaration confirming that the 6 specific conditions (see below) for activities involving human embryonic stem cells are met.</w:t>
            </w:r>
          </w:p>
        </w:tc>
        <w:tc>
          <w:tcPr>
            <w:tcW w:w="3163" w:type="dxa"/>
            <w:tcMar>
              <w:left w:w="105" w:type="dxa"/>
              <w:right w:w="105" w:type="dxa"/>
            </w:tcMar>
          </w:tcPr>
          <w:p w14:paraId="2F053CBE" w14:textId="5CA3017A" w:rsidR="48388704" w:rsidRDefault="48388704">
            <w:pPr>
              <w:pStyle w:val="TableParagraph"/>
              <w:numPr>
                <w:ilvl w:val="0"/>
                <w:numId w:val="87"/>
              </w:numPr>
              <w:jc w:val="bot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Copies of ethics approval</w:t>
            </w:r>
          </w:p>
          <w:p w14:paraId="1B320AB3" w14:textId="2588665E" w:rsidR="48388704" w:rsidRDefault="48388704">
            <w:pPr>
              <w:pStyle w:val="TableParagraph"/>
              <w:numPr>
                <w:ilvl w:val="0"/>
                <w:numId w:val="87"/>
              </w:numPr>
              <w:jc w:val="bot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Declaration that the human embryonic stem cell lines used in the project are registered in the European hESC</w:t>
            </w:r>
            <w:r w:rsidR="02237BD4" w:rsidRPr="2E92D51A">
              <w:rPr>
                <w:rFonts w:ascii="Times New Roman" w:eastAsia="Times New Roman" w:hAnsi="Times New Roman" w:cs="Times New Roman"/>
                <w:color w:val="000000" w:themeColor="text1"/>
                <w:lang w:val="en-GB"/>
              </w:rPr>
              <w:t xml:space="preserve"> </w:t>
            </w:r>
            <w:r w:rsidRPr="2E92D51A">
              <w:rPr>
                <w:rFonts w:ascii="Times New Roman" w:eastAsia="Times New Roman" w:hAnsi="Times New Roman" w:cs="Times New Roman"/>
                <w:color w:val="000000" w:themeColor="text1"/>
                <w:lang w:val="en-GB"/>
              </w:rPr>
              <w:t>registry(www.hpscreg.eu).</w:t>
            </w:r>
          </w:p>
          <w:p w14:paraId="54EA567F" w14:textId="1ED9CD9E" w:rsidR="2E92D51A" w:rsidRDefault="2E92D51A" w:rsidP="2E92D51A">
            <w:pPr>
              <w:pStyle w:val="TableParagraph"/>
              <w:jc w:val="both"/>
              <w:rPr>
                <w:rFonts w:ascii="Times New Roman" w:eastAsia="Times New Roman" w:hAnsi="Times New Roman" w:cs="Times New Roman"/>
                <w:color w:val="000000" w:themeColor="text1"/>
                <w:lang w:val="en-GB"/>
              </w:rPr>
            </w:pPr>
          </w:p>
        </w:tc>
      </w:tr>
      <w:tr w:rsidR="2E92D51A" w14:paraId="2B597DE6" w14:textId="77777777" w:rsidTr="48740712">
        <w:trPr>
          <w:trHeight w:val="1620"/>
        </w:trPr>
        <w:tc>
          <w:tcPr>
            <w:tcW w:w="3255" w:type="dxa"/>
            <w:gridSpan w:val="3"/>
            <w:tcMar>
              <w:left w:w="105" w:type="dxa"/>
              <w:right w:w="105" w:type="dxa"/>
            </w:tcMar>
          </w:tcPr>
          <w:p w14:paraId="752B5A4F" w14:textId="196B2127"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Does your activity involve the use of human embryos?</w:t>
            </w:r>
          </w:p>
        </w:tc>
        <w:tc>
          <w:tcPr>
            <w:tcW w:w="855" w:type="dxa"/>
            <w:tcMar>
              <w:left w:w="105" w:type="dxa"/>
              <w:right w:w="105" w:type="dxa"/>
            </w:tcMar>
          </w:tcPr>
          <w:p w14:paraId="54C7DC13" w14:textId="11BBDD28" w:rsidR="2E92D51A" w:rsidRDefault="2E92D51A" w:rsidP="2E92D51A">
            <w:pPr>
              <w:rPr>
                <w:color w:val="000000" w:themeColor="text1"/>
                <w:sz w:val="20"/>
                <w:szCs w:val="20"/>
              </w:rPr>
            </w:pPr>
          </w:p>
        </w:tc>
        <w:tc>
          <w:tcPr>
            <w:tcW w:w="3165" w:type="dxa"/>
            <w:tcMar>
              <w:left w:w="105" w:type="dxa"/>
              <w:right w:w="105" w:type="dxa"/>
            </w:tcMar>
          </w:tcPr>
          <w:p w14:paraId="6EEE5D06" w14:textId="42860F1A" w:rsidR="3540EEC9" w:rsidRDefault="3540EEC9">
            <w:pPr>
              <w:pStyle w:val="TableParagraph"/>
              <w:numPr>
                <w:ilvl w:val="0"/>
                <w:numId w:val="86"/>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Origin of embryos. </w:t>
            </w:r>
          </w:p>
          <w:p w14:paraId="106FDB15" w14:textId="525A840E" w:rsidR="3540EEC9" w:rsidRDefault="3540EEC9">
            <w:pPr>
              <w:pStyle w:val="TableParagraph"/>
              <w:numPr>
                <w:ilvl w:val="0"/>
                <w:numId w:val="86"/>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Details of the recruitment, inclusion and exclusion criteria and informed consent procedures. </w:t>
            </w:r>
          </w:p>
          <w:p w14:paraId="44AAE552" w14:textId="7751297F" w:rsidR="3540EEC9" w:rsidRDefault="3540EEC9">
            <w:pPr>
              <w:pStyle w:val="TableParagraph"/>
              <w:numPr>
                <w:ilvl w:val="0"/>
                <w:numId w:val="86"/>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Confirmation that informed consent has been obtained.</w:t>
            </w:r>
          </w:p>
        </w:tc>
        <w:tc>
          <w:tcPr>
            <w:tcW w:w="3163" w:type="dxa"/>
            <w:tcMar>
              <w:left w:w="105" w:type="dxa"/>
              <w:right w:w="105" w:type="dxa"/>
            </w:tcMar>
          </w:tcPr>
          <w:p w14:paraId="594EF3DF" w14:textId="01A85BBF" w:rsidR="00E6E7B0" w:rsidRDefault="00E6E7B0">
            <w:pPr>
              <w:pStyle w:val="TableParagraph"/>
              <w:numPr>
                <w:ilvl w:val="0"/>
                <w:numId w:val="88"/>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Copies of ethics approval. </w:t>
            </w:r>
          </w:p>
          <w:p w14:paraId="118D736E" w14:textId="7E64B6C4" w:rsidR="00E6E7B0" w:rsidRDefault="00E6E7B0">
            <w:pPr>
              <w:pStyle w:val="TableParagraph"/>
              <w:numPr>
                <w:ilvl w:val="0"/>
                <w:numId w:val="88"/>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Informed consent forms and information sheets.</w:t>
            </w:r>
          </w:p>
        </w:tc>
      </w:tr>
      <w:tr w:rsidR="2E92D51A" w14:paraId="3F24D5E4" w14:textId="77777777" w:rsidTr="48740712">
        <w:trPr>
          <w:trHeight w:val="540"/>
        </w:trPr>
        <w:tc>
          <w:tcPr>
            <w:tcW w:w="975" w:type="dxa"/>
            <w:tcMar>
              <w:left w:w="105" w:type="dxa"/>
              <w:right w:w="105" w:type="dxa"/>
            </w:tcMar>
          </w:tcPr>
          <w:p w14:paraId="3C1BC22C" w14:textId="39709C29"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If</w:t>
            </w:r>
          </w:p>
          <w:p w14:paraId="538A5602" w14:textId="37CDC2D1"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YES:</w:t>
            </w:r>
          </w:p>
        </w:tc>
        <w:tc>
          <w:tcPr>
            <w:tcW w:w="2280" w:type="dxa"/>
            <w:gridSpan w:val="2"/>
            <w:tcMar>
              <w:left w:w="105" w:type="dxa"/>
              <w:right w:w="105" w:type="dxa"/>
            </w:tcMar>
          </w:tcPr>
          <w:p w14:paraId="28412EB4" w14:textId="73F63E20"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Will the activity lead to </w:t>
            </w:r>
            <w:r w:rsidR="3FCA8066" w:rsidRPr="2E92D51A">
              <w:rPr>
                <w:rFonts w:ascii="Times New Roman" w:eastAsia="Times New Roman" w:hAnsi="Times New Roman" w:cs="Times New Roman"/>
                <w:color w:val="000000" w:themeColor="text1"/>
                <w:lang w:val="en-GB"/>
              </w:rPr>
              <w:t xml:space="preserve">their </w:t>
            </w:r>
            <w:r w:rsidR="271B7463" w:rsidRPr="2E92D51A">
              <w:rPr>
                <w:rFonts w:ascii="Times New Roman" w:eastAsia="Times New Roman" w:hAnsi="Times New Roman" w:cs="Times New Roman"/>
                <w:color w:val="000000" w:themeColor="text1"/>
                <w:lang w:val="en-GB"/>
              </w:rPr>
              <w:t>destruction</w:t>
            </w:r>
            <w:r w:rsidRPr="2E92D51A">
              <w:rPr>
                <w:rFonts w:ascii="Times New Roman" w:eastAsia="Times New Roman" w:hAnsi="Times New Roman" w:cs="Times New Roman"/>
                <w:color w:val="000000" w:themeColor="text1"/>
                <w:lang w:val="en-GB"/>
              </w:rPr>
              <w:t>?</w:t>
            </w:r>
          </w:p>
        </w:tc>
        <w:tc>
          <w:tcPr>
            <w:tcW w:w="855" w:type="dxa"/>
            <w:tcMar>
              <w:left w:w="105" w:type="dxa"/>
              <w:right w:w="105" w:type="dxa"/>
            </w:tcMar>
          </w:tcPr>
          <w:p w14:paraId="64AD4272" w14:textId="677D9EB5" w:rsidR="2E92D51A" w:rsidRDefault="2E92D51A" w:rsidP="2E92D51A">
            <w:pPr>
              <w:rPr>
                <w:color w:val="000000" w:themeColor="text1"/>
                <w:sz w:val="20"/>
                <w:szCs w:val="20"/>
              </w:rPr>
            </w:pPr>
          </w:p>
        </w:tc>
        <w:tc>
          <w:tcPr>
            <w:tcW w:w="3165" w:type="dxa"/>
            <w:tcMar>
              <w:left w:w="105" w:type="dxa"/>
              <w:right w:w="105" w:type="dxa"/>
            </w:tcMar>
          </w:tcPr>
          <w:p w14:paraId="3C57E9FD" w14:textId="31A211FC"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Activity not eligible for funding</w:t>
            </w:r>
          </w:p>
        </w:tc>
        <w:tc>
          <w:tcPr>
            <w:tcW w:w="3163" w:type="dxa"/>
            <w:tcMar>
              <w:left w:w="105" w:type="dxa"/>
              <w:right w:w="105" w:type="dxa"/>
            </w:tcMar>
          </w:tcPr>
          <w:p w14:paraId="50D5A65F" w14:textId="521F647E"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Activity not eligible for funding</w:t>
            </w:r>
          </w:p>
        </w:tc>
      </w:tr>
      <w:tr w:rsidR="2E92D51A" w14:paraId="1F35EB27" w14:textId="77777777" w:rsidTr="48740712">
        <w:trPr>
          <w:trHeight w:val="495"/>
        </w:trPr>
        <w:tc>
          <w:tcPr>
            <w:tcW w:w="3255" w:type="dxa"/>
            <w:gridSpan w:val="3"/>
            <w:tcMar>
              <w:left w:w="105" w:type="dxa"/>
              <w:right w:w="105" w:type="dxa"/>
            </w:tcMar>
          </w:tcPr>
          <w:p w14:paraId="45643187" w14:textId="21793E67"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Does your activity involve the use of other human embryonic or foetal tissues / cells?</w:t>
            </w:r>
          </w:p>
        </w:tc>
        <w:tc>
          <w:tcPr>
            <w:tcW w:w="855" w:type="dxa"/>
            <w:tcMar>
              <w:left w:w="105" w:type="dxa"/>
              <w:right w:w="105" w:type="dxa"/>
            </w:tcMar>
          </w:tcPr>
          <w:p w14:paraId="6681D381" w14:textId="4E4FAA26" w:rsidR="2E92D51A" w:rsidRDefault="2E92D51A" w:rsidP="2E92D51A">
            <w:pPr>
              <w:rPr>
                <w:color w:val="000000" w:themeColor="text1"/>
                <w:sz w:val="20"/>
                <w:szCs w:val="20"/>
              </w:rPr>
            </w:pPr>
          </w:p>
          <w:p w14:paraId="62B654EB" w14:textId="76211ABC" w:rsidR="2E92D51A" w:rsidRDefault="2E92D51A" w:rsidP="2E92D51A">
            <w:pPr>
              <w:rPr>
                <w:color w:val="000000" w:themeColor="text1"/>
                <w:sz w:val="20"/>
                <w:szCs w:val="20"/>
              </w:rPr>
            </w:pPr>
          </w:p>
        </w:tc>
        <w:tc>
          <w:tcPr>
            <w:tcW w:w="3165" w:type="dxa"/>
            <w:tcMar>
              <w:left w:w="105" w:type="dxa"/>
              <w:right w:w="105" w:type="dxa"/>
            </w:tcMar>
          </w:tcPr>
          <w:p w14:paraId="1D65FD7C" w14:textId="6F3AB893"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i/>
                <w:iCs/>
                <w:color w:val="000000" w:themeColor="text1"/>
                <w:lang w:val="en-GB"/>
              </w:rPr>
              <w:t xml:space="preserve">See </w:t>
            </w:r>
            <w:r w:rsidRPr="2E92D51A">
              <w:rPr>
                <w:rStyle w:val="Hyperlink"/>
                <w:rFonts w:ascii="Times New Roman" w:eastAsia="Times New Roman" w:hAnsi="Times New Roman" w:cs="Times New Roman"/>
                <w:i/>
                <w:iCs/>
                <w:lang w:val="en-GB"/>
              </w:rPr>
              <w:t>section</w:t>
            </w:r>
            <w:r w:rsidRPr="2E92D51A">
              <w:rPr>
                <w:rFonts w:ascii="Times New Roman" w:eastAsia="Times New Roman" w:hAnsi="Times New Roman" w:cs="Times New Roman"/>
                <w:i/>
                <w:iCs/>
                <w:color w:val="467886"/>
                <w:u w:val="single"/>
                <w:lang w:val="en-GB"/>
              </w:rPr>
              <w:t xml:space="preserve"> </w:t>
            </w:r>
            <w:r w:rsidRPr="2E92D51A">
              <w:rPr>
                <w:rStyle w:val="Hyperlink"/>
                <w:rFonts w:ascii="Times New Roman" w:eastAsia="Times New Roman" w:hAnsi="Times New Roman" w:cs="Times New Roman"/>
                <w:i/>
                <w:iCs/>
                <w:lang w:val="en-GB"/>
              </w:rPr>
              <w:t>3</w:t>
            </w:r>
            <w:r w:rsidRPr="2E92D51A">
              <w:rPr>
                <w:rFonts w:ascii="Times New Roman" w:eastAsia="Times New Roman" w:hAnsi="Times New Roman" w:cs="Times New Roman"/>
                <w:i/>
                <w:iCs/>
                <w:color w:val="467886"/>
                <w:u w:val="single"/>
                <w:lang w:val="en-GB"/>
              </w:rPr>
              <w:t xml:space="preserve"> </w:t>
            </w:r>
            <w:r w:rsidRPr="2E92D51A">
              <w:rPr>
                <w:rFonts w:ascii="Times New Roman" w:eastAsia="Times New Roman" w:hAnsi="Times New Roman" w:cs="Times New Roman"/>
                <w:i/>
                <w:iCs/>
                <w:color w:val="000000" w:themeColor="text1"/>
                <w:lang w:val="en-GB"/>
              </w:rPr>
              <w:t>below</w:t>
            </w:r>
          </w:p>
        </w:tc>
        <w:tc>
          <w:tcPr>
            <w:tcW w:w="3163" w:type="dxa"/>
            <w:tcMar>
              <w:left w:w="105" w:type="dxa"/>
              <w:right w:w="105" w:type="dxa"/>
            </w:tcMar>
          </w:tcPr>
          <w:p w14:paraId="09C60BFC" w14:textId="6455B7CC" w:rsidR="2E92D51A" w:rsidRDefault="2E92D51A" w:rsidP="2E92D51A">
            <w:pPr>
              <w:widowControl w:val="0"/>
              <w:ind w:right="96"/>
              <w:rPr>
                <w:color w:val="000000" w:themeColor="text1"/>
                <w:sz w:val="20"/>
                <w:szCs w:val="20"/>
              </w:rPr>
            </w:pPr>
          </w:p>
        </w:tc>
      </w:tr>
      <w:tr w:rsidR="2E92D51A" w14:paraId="2E0D55F9" w14:textId="77777777" w:rsidTr="48740712">
        <w:trPr>
          <w:trHeight w:val="750"/>
        </w:trPr>
        <w:tc>
          <w:tcPr>
            <w:tcW w:w="3255" w:type="dxa"/>
            <w:gridSpan w:val="3"/>
            <w:shd w:val="clear" w:color="auto" w:fill="83CAEB"/>
            <w:tcMar>
              <w:left w:w="105" w:type="dxa"/>
              <w:right w:w="105" w:type="dxa"/>
            </w:tcMar>
          </w:tcPr>
          <w:p w14:paraId="31C3441D" w14:textId="1880A67A" w:rsidR="2E92D51A" w:rsidRDefault="2E92D51A" w:rsidP="2E92D51A">
            <w:pPr>
              <w:pStyle w:val="TableParagraph"/>
              <w:rPr>
                <w:rFonts w:ascii="Times New Roman" w:eastAsia="Times New Roman" w:hAnsi="Times New Roman" w:cs="Times New Roman"/>
                <w:color w:val="000000" w:themeColor="text1"/>
                <w:lang w:val="en-GB"/>
              </w:rPr>
            </w:pPr>
          </w:p>
          <w:p w14:paraId="1988E076" w14:textId="64F30564"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2. HUMANS</w:t>
            </w:r>
          </w:p>
        </w:tc>
        <w:tc>
          <w:tcPr>
            <w:tcW w:w="855" w:type="dxa"/>
            <w:shd w:val="clear" w:color="auto" w:fill="83CAEB"/>
            <w:tcMar>
              <w:left w:w="105" w:type="dxa"/>
              <w:right w:w="105" w:type="dxa"/>
            </w:tcMar>
          </w:tcPr>
          <w:p w14:paraId="4D0A5507" w14:textId="01FEB24B" w:rsidR="2E92D51A" w:rsidRDefault="2E92D51A" w:rsidP="2E92D51A">
            <w:pPr>
              <w:pStyle w:val="TableParagraph"/>
              <w:rPr>
                <w:rFonts w:ascii="Times New Roman" w:eastAsia="Times New Roman" w:hAnsi="Times New Roman" w:cs="Times New Roman"/>
                <w:color w:val="000000" w:themeColor="text1"/>
                <w:lang w:val="en-GB"/>
              </w:rPr>
            </w:pPr>
          </w:p>
          <w:p w14:paraId="581D284B" w14:textId="7F46F404"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YES/ NO</w:t>
            </w:r>
          </w:p>
        </w:tc>
        <w:tc>
          <w:tcPr>
            <w:tcW w:w="3165" w:type="dxa"/>
            <w:shd w:val="clear" w:color="auto" w:fill="83CAEB"/>
            <w:tcMar>
              <w:left w:w="105" w:type="dxa"/>
              <w:right w:w="105" w:type="dxa"/>
            </w:tcMar>
          </w:tcPr>
          <w:p w14:paraId="62C42EF0" w14:textId="7D8ED6D2" w:rsidR="2E92D51A" w:rsidRDefault="2E92D51A" w:rsidP="2E92D51A">
            <w:pPr>
              <w:pStyle w:val="TableParagraph"/>
              <w:rPr>
                <w:rFonts w:ascii="Times New Roman" w:eastAsia="Times New Roman" w:hAnsi="Times New Roman" w:cs="Times New Roman"/>
                <w:color w:val="000000" w:themeColor="text1"/>
                <w:lang w:val="en-GB"/>
              </w:rPr>
            </w:pPr>
          </w:p>
          <w:p w14:paraId="725F446B" w14:textId="6E8BB621"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Information to be provided in the proposal</w:t>
            </w:r>
          </w:p>
        </w:tc>
        <w:tc>
          <w:tcPr>
            <w:tcW w:w="3163" w:type="dxa"/>
            <w:shd w:val="clear" w:color="auto" w:fill="83CAEB"/>
            <w:tcMar>
              <w:left w:w="105" w:type="dxa"/>
              <w:right w:w="105" w:type="dxa"/>
            </w:tcMar>
          </w:tcPr>
          <w:p w14:paraId="2E51D5C6" w14:textId="3CF88A15" w:rsidR="2E92D51A" w:rsidRDefault="2E92D51A" w:rsidP="2E92D51A">
            <w:pPr>
              <w:pStyle w:val="TableParagraph"/>
              <w:rPr>
                <w:rFonts w:ascii="Times New Roman" w:eastAsia="Times New Roman" w:hAnsi="Times New Roman" w:cs="Times New Roman"/>
                <w:color w:val="000000" w:themeColor="text1"/>
                <w:lang w:val="en-GB"/>
              </w:rPr>
            </w:pPr>
          </w:p>
          <w:p w14:paraId="286ABEE0" w14:textId="137D752E"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Documents to be kept </w:t>
            </w:r>
          </w:p>
          <w:p w14:paraId="44BCDED3" w14:textId="5181AE79"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on file and provided on request</w:t>
            </w:r>
          </w:p>
        </w:tc>
      </w:tr>
      <w:tr w:rsidR="2E92D51A" w14:paraId="1F536EC0" w14:textId="77777777" w:rsidTr="48740712">
        <w:trPr>
          <w:trHeight w:val="285"/>
        </w:trPr>
        <w:tc>
          <w:tcPr>
            <w:tcW w:w="3255" w:type="dxa"/>
            <w:gridSpan w:val="3"/>
            <w:tcMar>
              <w:left w:w="105" w:type="dxa"/>
              <w:right w:w="105" w:type="dxa"/>
            </w:tcMar>
          </w:tcPr>
          <w:p w14:paraId="70F25967" w14:textId="3871F6AD"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Does your activity involve human</w:t>
            </w:r>
            <w:r w:rsidR="1659D254" w:rsidRPr="2E92D51A">
              <w:rPr>
                <w:rFonts w:ascii="Times New Roman" w:eastAsia="Times New Roman" w:hAnsi="Times New Roman" w:cs="Times New Roman"/>
                <w:color w:val="000000" w:themeColor="text1"/>
                <w:lang w:val="en-GB"/>
              </w:rPr>
              <w:t xml:space="preserve"> </w:t>
            </w:r>
            <w:r w:rsidRPr="2E92D51A">
              <w:rPr>
                <w:rFonts w:ascii="Times New Roman" w:eastAsia="Times New Roman" w:hAnsi="Times New Roman" w:cs="Times New Roman"/>
                <w:color w:val="000000" w:themeColor="text1"/>
                <w:lang w:val="en-GB"/>
              </w:rPr>
              <w:t>participants?</w:t>
            </w:r>
          </w:p>
        </w:tc>
        <w:tc>
          <w:tcPr>
            <w:tcW w:w="855" w:type="dxa"/>
            <w:tcMar>
              <w:left w:w="105" w:type="dxa"/>
              <w:right w:w="105" w:type="dxa"/>
            </w:tcMar>
          </w:tcPr>
          <w:p w14:paraId="6E5C1FD6" w14:textId="685DE70A" w:rsidR="2E92D51A" w:rsidRDefault="2E92D51A" w:rsidP="2E92D51A">
            <w:pPr>
              <w:widowControl w:val="0"/>
              <w:ind w:right="96"/>
              <w:rPr>
                <w:color w:val="000000" w:themeColor="text1"/>
                <w:sz w:val="20"/>
                <w:szCs w:val="20"/>
              </w:rPr>
            </w:pPr>
          </w:p>
        </w:tc>
        <w:tc>
          <w:tcPr>
            <w:tcW w:w="3165" w:type="dxa"/>
            <w:tcMar>
              <w:left w:w="105" w:type="dxa"/>
              <w:right w:w="105" w:type="dxa"/>
            </w:tcMar>
          </w:tcPr>
          <w:p w14:paraId="5EB57258" w14:textId="7151F5BD"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Please provide information in one of the subcategories below</w:t>
            </w:r>
          </w:p>
        </w:tc>
        <w:tc>
          <w:tcPr>
            <w:tcW w:w="3163" w:type="dxa"/>
            <w:tcMar>
              <w:left w:w="105" w:type="dxa"/>
              <w:right w:w="105" w:type="dxa"/>
            </w:tcMar>
          </w:tcPr>
          <w:p w14:paraId="2005449F" w14:textId="0F54B664" w:rsidR="2E92D51A" w:rsidRDefault="2E92D51A" w:rsidP="2E92D51A">
            <w:pPr>
              <w:widowControl w:val="0"/>
              <w:ind w:right="96"/>
              <w:rPr>
                <w:color w:val="000000" w:themeColor="text1"/>
                <w:sz w:val="20"/>
                <w:szCs w:val="20"/>
              </w:rPr>
            </w:pPr>
          </w:p>
        </w:tc>
      </w:tr>
      <w:tr w:rsidR="2E92D51A" w14:paraId="75CD8C09" w14:textId="77777777" w:rsidTr="48740712">
        <w:trPr>
          <w:trHeight w:val="1485"/>
        </w:trPr>
        <w:tc>
          <w:tcPr>
            <w:tcW w:w="975" w:type="dxa"/>
            <w:tcMar>
              <w:left w:w="105" w:type="dxa"/>
              <w:right w:w="105" w:type="dxa"/>
            </w:tcMar>
          </w:tcPr>
          <w:p w14:paraId="748C50CD" w14:textId="1A08282C"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If</w:t>
            </w:r>
          </w:p>
          <w:p w14:paraId="7144D930" w14:textId="096C7FA9"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YES:</w:t>
            </w:r>
          </w:p>
        </w:tc>
        <w:tc>
          <w:tcPr>
            <w:tcW w:w="2280" w:type="dxa"/>
            <w:gridSpan w:val="2"/>
            <w:tcMar>
              <w:left w:w="105" w:type="dxa"/>
              <w:right w:w="105" w:type="dxa"/>
            </w:tcMar>
          </w:tcPr>
          <w:p w14:paraId="7CC03C22" w14:textId="33FCE28B"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Are they volunteers?</w:t>
            </w:r>
          </w:p>
        </w:tc>
        <w:tc>
          <w:tcPr>
            <w:tcW w:w="855" w:type="dxa"/>
            <w:tcMar>
              <w:left w:w="105" w:type="dxa"/>
              <w:right w:w="105" w:type="dxa"/>
            </w:tcMar>
          </w:tcPr>
          <w:p w14:paraId="12004BBB" w14:textId="76A5739F" w:rsidR="2E92D51A" w:rsidRDefault="2E92D51A" w:rsidP="2E92D51A">
            <w:pPr>
              <w:rPr>
                <w:color w:val="000000" w:themeColor="text1"/>
                <w:sz w:val="20"/>
                <w:szCs w:val="20"/>
              </w:rPr>
            </w:pPr>
          </w:p>
        </w:tc>
        <w:tc>
          <w:tcPr>
            <w:tcW w:w="3165" w:type="dxa"/>
            <w:tcMar>
              <w:left w:w="105" w:type="dxa"/>
              <w:right w:w="105" w:type="dxa"/>
            </w:tcMar>
          </w:tcPr>
          <w:p w14:paraId="1F752410" w14:textId="43CDE420" w:rsidR="2E92D51A" w:rsidRDefault="2E92D51A">
            <w:pPr>
              <w:pStyle w:val="TableParagraph"/>
              <w:numPr>
                <w:ilvl w:val="0"/>
                <w:numId w:val="91"/>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Details on recruitment, inclusion and exclusion criteria and informed consent procedures.</w:t>
            </w:r>
          </w:p>
          <w:p w14:paraId="2E7402D4" w14:textId="5FBE3E21" w:rsidR="2E92D51A" w:rsidRDefault="2E92D51A">
            <w:pPr>
              <w:pStyle w:val="TableParagraph"/>
              <w:numPr>
                <w:ilvl w:val="0"/>
                <w:numId w:val="91"/>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Details on unexpected findings policy.</w:t>
            </w:r>
          </w:p>
        </w:tc>
        <w:tc>
          <w:tcPr>
            <w:tcW w:w="3163" w:type="dxa"/>
            <w:tcMar>
              <w:left w:w="105" w:type="dxa"/>
              <w:right w:w="105" w:type="dxa"/>
            </w:tcMar>
          </w:tcPr>
          <w:p w14:paraId="5F0E0B14" w14:textId="03248CB1" w:rsidR="2E92D51A" w:rsidRDefault="2E92D51A">
            <w:pPr>
              <w:pStyle w:val="TableParagraph"/>
              <w:numPr>
                <w:ilvl w:val="0"/>
                <w:numId w:val="90"/>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Copies of ethics approvals (if required by law or practice).</w:t>
            </w:r>
          </w:p>
          <w:p w14:paraId="60045099" w14:textId="6D0D0477" w:rsidR="2E92D51A" w:rsidRDefault="2E92D51A">
            <w:pPr>
              <w:pStyle w:val="TableParagraph"/>
              <w:numPr>
                <w:ilvl w:val="0"/>
                <w:numId w:val="90"/>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Informed consent forms and information sheets.</w:t>
            </w:r>
          </w:p>
        </w:tc>
      </w:tr>
      <w:tr w:rsidR="2E92D51A" w14:paraId="36233F5F" w14:textId="77777777" w:rsidTr="48740712">
        <w:trPr>
          <w:trHeight w:val="1500"/>
        </w:trPr>
        <w:tc>
          <w:tcPr>
            <w:tcW w:w="975" w:type="dxa"/>
            <w:tcMar>
              <w:left w:w="105" w:type="dxa"/>
              <w:right w:w="105" w:type="dxa"/>
            </w:tcMar>
          </w:tcPr>
          <w:p w14:paraId="6A5AB6D4" w14:textId="4503A631" w:rsidR="2E92D51A" w:rsidRDefault="2E92D51A" w:rsidP="2E92D51A">
            <w:pPr>
              <w:widowControl w:val="0"/>
              <w:ind w:right="96"/>
              <w:rPr>
                <w:color w:val="000000" w:themeColor="text1"/>
                <w:sz w:val="20"/>
                <w:szCs w:val="20"/>
              </w:rPr>
            </w:pPr>
          </w:p>
        </w:tc>
        <w:tc>
          <w:tcPr>
            <w:tcW w:w="2280" w:type="dxa"/>
            <w:gridSpan w:val="2"/>
            <w:tcMar>
              <w:left w:w="105" w:type="dxa"/>
              <w:right w:w="105" w:type="dxa"/>
            </w:tcMar>
          </w:tcPr>
          <w:p w14:paraId="5C247E7D" w14:textId="2AEA7D64"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Are they healthy volunteers for medical studies?</w:t>
            </w:r>
          </w:p>
        </w:tc>
        <w:tc>
          <w:tcPr>
            <w:tcW w:w="855" w:type="dxa"/>
            <w:tcMar>
              <w:left w:w="105" w:type="dxa"/>
              <w:right w:w="105" w:type="dxa"/>
            </w:tcMar>
          </w:tcPr>
          <w:p w14:paraId="3013EFBB" w14:textId="7C414024" w:rsidR="2E92D51A" w:rsidRDefault="2E92D51A" w:rsidP="2E92D51A">
            <w:pPr>
              <w:rPr>
                <w:color w:val="000000" w:themeColor="text1"/>
                <w:sz w:val="20"/>
                <w:szCs w:val="20"/>
              </w:rPr>
            </w:pPr>
          </w:p>
        </w:tc>
        <w:tc>
          <w:tcPr>
            <w:tcW w:w="3165" w:type="dxa"/>
            <w:tcMar>
              <w:left w:w="105" w:type="dxa"/>
              <w:right w:w="105" w:type="dxa"/>
            </w:tcMar>
          </w:tcPr>
          <w:p w14:paraId="26E923F5" w14:textId="724AD715" w:rsidR="2E92D51A" w:rsidRDefault="2E92D51A">
            <w:pPr>
              <w:pStyle w:val="TableParagraph"/>
              <w:numPr>
                <w:ilvl w:val="0"/>
                <w:numId w:val="85"/>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Details of the recruitment, inclusion and exclusion criteria and informed consent procedures.</w:t>
            </w:r>
          </w:p>
          <w:p w14:paraId="6301569A" w14:textId="3372C88A" w:rsidR="2E92D51A" w:rsidRDefault="2E92D51A">
            <w:pPr>
              <w:pStyle w:val="TableParagraph"/>
              <w:numPr>
                <w:ilvl w:val="0"/>
                <w:numId w:val="85"/>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Details on incidental</w:t>
            </w:r>
          </w:p>
          <w:p w14:paraId="0EF2DA3B" w14:textId="3F327DA4" w:rsidR="2E92D51A" w:rsidRDefault="2E92D51A">
            <w:pPr>
              <w:pStyle w:val="TableParagraph"/>
              <w:numPr>
                <w:ilvl w:val="0"/>
                <w:numId w:val="85"/>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findings policy.</w:t>
            </w:r>
          </w:p>
        </w:tc>
        <w:tc>
          <w:tcPr>
            <w:tcW w:w="3163" w:type="dxa"/>
            <w:tcMar>
              <w:left w:w="105" w:type="dxa"/>
              <w:right w:w="105" w:type="dxa"/>
            </w:tcMar>
          </w:tcPr>
          <w:p w14:paraId="4C6FD656" w14:textId="36E2DF78" w:rsidR="7AB2A4F8" w:rsidRDefault="7AB2A4F8">
            <w:pPr>
              <w:pStyle w:val="TableParagraph"/>
              <w:numPr>
                <w:ilvl w:val="0"/>
                <w:numId w:val="84"/>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Copies of ethics approval</w:t>
            </w:r>
          </w:p>
          <w:p w14:paraId="332C9B02" w14:textId="2BF073D4" w:rsidR="7AB2A4F8" w:rsidRDefault="7AB2A4F8">
            <w:pPr>
              <w:pStyle w:val="TableParagraph"/>
              <w:numPr>
                <w:ilvl w:val="0"/>
                <w:numId w:val="84"/>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Informed consent forms and information sheets.</w:t>
            </w:r>
            <w:r w:rsidR="2E92D51A" w:rsidRPr="2E92D51A">
              <w:rPr>
                <w:rFonts w:ascii="Times New Roman" w:eastAsia="Times New Roman" w:hAnsi="Times New Roman" w:cs="Times New Roman"/>
                <w:color w:val="000000" w:themeColor="text1"/>
                <w:lang w:val="en-GB"/>
              </w:rPr>
              <w:t xml:space="preserve"> </w:t>
            </w:r>
          </w:p>
        </w:tc>
      </w:tr>
      <w:tr w:rsidR="2E92D51A" w14:paraId="42D660FA" w14:textId="77777777" w:rsidTr="48740712">
        <w:trPr>
          <w:trHeight w:val="1995"/>
        </w:trPr>
        <w:tc>
          <w:tcPr>
            <w:tcW w:w="975" w:type="dxa"/>
            <w:vMerge w:val="restart"/>
            <w:tcBorders>
              <w:bottom w:val="single" w:sz="6" w:space="0" w:color="auto"/>
            </w:tcBorders>
            <w:tcMar>
              <w:left w:w="105" w:type="dxa"/>
              <w:right w:w="105" w:type="dxa"/>
            </w:tcMar>
          </w:tcPr>
          <w:p w14:paraId="48EB2668" w14:textId="5324A362" w:rsidR="2E92D51A" w:rsidRDefault="2E92D51A" w:rsidP="2E92D51A">
            <w:pPr>
              <w:widowControl w:val="0"/>
              <w:ind w:right="96"/>
              <w:rPr>
                <w:color w:val="000000" w:themeColor="text1"/>
                <w:sz w:val="20"/>
                <w:szCs w:val="20"/>
              </w:rPr>
            </w:pPr>
          </w:p>
        </w:tc>
        <w:tc>
          <w:tcPr>
            <w:tcW w:w="2280" w:type="dxa"/>
            <w:gridSpan w:val="2"/>
            <w:tcMar>
              <w:left w:w="105" w:type="dxa"/>
              <w:right w:w="105" w:type="dxa"/>
            </w:tcMar>
          </w:tcPr>
          <w:p w14:paraId="7BF712A7" w14:textId="2FEB9EB3"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Are they patients for </w:t>
            </w:r>
          </w:p>
          <w:p w14:paraId="2B19867C" w14:textId="4B10100C"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medical studies?</w:t>
            </w:r>
          </w:p>
        </w:tc>
        <w:tc>
          <w:tcPr>
            <w:tcW w:w="855" w:type="dxa"/>
            <w:tcMar>
              <w:left w:w="105" w:type="dxa"/>
              <w:right w:w="105" w:type="dxa"/>
            </w:tcMar>
          </w:tcPr>
          <w:p w14:paraId="64AF0ED5" w14:textId="3E00064A" w:rsidR="2E92D51A" w:rsidRDefault="2E92D51A" w:rsidP="2E92D51A">
            <w:pPr>
              <w:rPr>
                <w:color w:val="000000" w:themeColor="text1"/>
                <w:sz w:val="20"/>
                <w:szCs w:val="20"/>
              </w:rPr>
            </w:pPr>
          </w:p>
        </w:tc>
        <w:tc>
          <w:tcPr>
            <w:tcW w:w="3165" w:type="dxa"/>
            <w:tcMar>
              <w:left w:w="105" w:type="dxa"/>
              <w:right w:w="105" w:type="dxa"/>
            </w:tcMar>
          </w:tcPr>
          <w:p w14:paraId="38910C5A" w14:textId="1AA92D35" w:rsidR="00BD733C" w:rsidRDefault="00BD733C">
            <w:pPr>
              <w:pStyle w:val="TableParagraph"/>
              <w:numPr>
                <w:ilvl w:val="0"/>
                <w:numId w:val="83"/>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Details on the disease/ condition /disability </w:t>
            </w:r>
          </w:p>
          <w:p w14:paraId="4974E44C" w14:textId="208D127F" w:rsidR="00BD733C" w:rsidRDefault="00BD733C">
            <w:pPr>
              <w:pStyle w:val="TableParagraph"/>
              <w:numPr>
                <w:ilvl w:val="0"/>
                <w:numId w:val="83"/>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Details on the recruitment, inclusion and exclusion criteria and informed consent procedures. </w:t>
            </w:r>
          </w:p>
          <w:p w14:paraId="27704F16" w14:textId="3B11C936" w:rsidR="00BD733C" w:rsidRDefault="00BD733C">
            <w:pPr>
              <w:pStyle w:val="TableParagraph"/>
              <w:numPr>
                <w:ilvl w:val="0"/>
                <w:numId w:val="83"/>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Details on incidental findings policy</w:t>
            </w:r>
          </w:p>
        </w:tc>
        <w:tc>
          <w:tcPr>
            <w:tcW w:w="3163" w:type="dxa"/>
            <w:tcMar>
              <w:left w:w="105" w:type="dxa"/>
              <w:right w:w="105" w:type="dxa"/>
            </w:tcMar>
          </w:tcPr>
          <w:p w14:paraId="193F633C" w14:textId="24902832" w:rsidR="00BD733C" w:rsidRDefault="00BD733C">
            <w:pPr>
              <w:pStyle w:val="TableParagraph"/>
              <w:numPr>
                <w:ilvl w:val="0"/>
                <w:numId w:val="82"/>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Copies of ethics approvals. </w:t>
            </w:r>
          </w:p>
          <w:p w14:paraId="4FF4D221" w14:textId="6C04DECD" w:rsidR="00BD733C" w:rsidRDefault="00BD733C">
            <w:pPr>
              <w:pStyle w:val="TableParagraph"/>
              <w:numPr>
                <w:ilvl w:val="0"/>
                <w:numId w:val="82"/>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Informed consent forms and information sheets.</w:t>
            </w:r>
          </w:p>
          <w:p w14:paraId="40832E55" w14:textId="53A80BE9" w:rsidR="2E92D51A" w:rsidRDefault="2E92D51A" w:rsidP="2E92D51A">
            <w:pPr>
              <w:pStyle w:val="TableParagraph"/>
              <w:rPr>
                <w:rFonts w:ascii="Times New Roman" w:eastAsia="Times New Roman" w:hAnsi="Times New Roman" w:cs="Times New Roman"/>
                <w:color w:val="000000" w:themeColor="text1"/>
                <w:lang w:val="en-GB"/>
              </w:rPr>
            </w:pPr>
          </w:p>
        </w:tc>
      </w:tr>
      <w:tr w:rsidR="2E92D51A" w14:paraId="5CDED09A" w14:textId="77777777" w:rsidTr="48740712">
        <w:trPr>
          <w:trHeight w:val="2295"/>
        </w:trPr>
        <w:tc>
          <w:tcPr>
            <w:tcW w:w="975" w:type="dxa"/>
            <w:vMerge/>
            <w:vAlign w:val="center"/>
          </w:tcPr>
          <w:p w14:paraId="1A1A4A0F" w14:textId="77777777" w:rsidR="002765B1" w:rsidRDefault="002765B1"/>
        </w:tc>
        <w:tc>
          <w:tcPr>
            <w:tcW w:w="2280" w:type="dxa"/>
            <w:gridSpan w:val="2"/>
            <w:tcMar>
              <w:left w:w="105" w:type="dxa"/>
              <w:right w:w="105" w:type="dxa"/>
            </w:tcMar>
          </w:tcPr>
          <w:p w14:paraId="27360CBD" w14:textId="565174AD"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Are they potentially vulnerable individuals or groups?</w:t>
            </w:r>
          </w:p>
        </w:tc>
        <w:tc>
          <w:tcPr>
            <w:tcW w:w="855" w:type="dxa"/>
            <w:tcMar>
              <w:left w:w="105" w:type="dxa"/>
              <w:right w:w="105" w:type="dxa"/>
            </w:tcMar>
          </w:tcPr>
          <w:p w14:paraId="59681068" w14:textId="609BA9FE" w:rsidR="2E92D51A" w:rsidRDefault="2E92D51A" w:rsidP="2E92D51A">
            <w:pPr>
              <w:rPr>
                <w:color w:val="000000" w:themeColor="text1"/>
                <w:sz w:val="20"/>
                <w:szCs w:val="20"/>
              </w:rPr>
            </w:pPr>
          </w:p>
        </w:tc>
        <w:tc>
          <w:tcPr>
            <w:tcW w:w="3165" w:type="dxa"/>
            <w:tcMar>
              <w:left w:w="105" w:type="dxa"/>
              <w:right w:w="105" w:type="dxa"/>
            </w:tcMar>
          </w:tcPr>
          <w:p w14:paraId="0FD2B40F" w14:textId="1E3F5979" w:rsidR="3D27967D" w:rsidRDefault="3D27967D">
            <w:pPr>
              <w:pStyle w:val="TableParagraph"/>
              <w:numPr>
                <w:ilvl w:val="0"/>
                <w:numId w:val="81"/>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Details on the type of vulnerability. </w:t>
            </w:r>
          </w:p>
          <w:p w14:paraId="254AA623" w14:textId="196BC9CB" w:rsidR="3D27967D" w:rsidRDefault="3D27967D">
            <w:pPr>
              <w:pStyle w:val="TableParagraph"/>
              <w:numPr>
                <w:ilvl w:val="0"/>
                <w:numId w:val="81"/>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Details of the recruitment, inclusion and exclusion criteria and informed consent procedures. </w:t>
            </w:r>
          </w:p>
          <w:p w14:paraId="31DAFC42" w14:textId="7959C49A" w:rsidR="3D27967D" w:rsidRDefault="3D27967D">
            <w:pPr>
              <w:pStyle w:val="TableParagraph"/>
              <w:numPr>
                <w:ilvl w:val="0"/>
                <w:numId w:val="81"/>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Procedures to ensure participants are not subject to any form of coercion and undue inducement.</w:t>
            </w:r>
          </w:p>
          <w:p w14:paraId="01216299" w14:textId="5C4A308A" w:rsidR="2E92D51A" w:rsidRDefault="2E92D51A" w:rsidP="2E92D51A">
            <w:pPr>
              <w:pStyle w:val="TableParagraph"/>
              <w:rPr>
                <w:rFonts w:ascii="Times New Roman" w:eastAsia="Times New Roman" w:hAnsi="Times New Roman" w:cs="Times New Roman"/>
                <w:color w:val="000000" w:themeColor="text1"/>
                <w:lang w:val="en-GB"/>
              </w:rPr>
            </w:pPr>
          </w:p>
        </w:tc>
        <w:tc>
          <w:tcPr>
            <w:tcW w:w="3163" w:type="dxa"/>
            <w:tcMar>
              <w:left w:w="105" w:type="dxa"/>
              <w:right w:w="105" w:type="dxa"/>
            </w:tcMar>
          </w:tcPr>
          <w:p w14:paraId="59E2F556" w14:textId="06C1E631" w:rsidR="3D27967D" w:rsidRDefault="3D27967D">
            <w:pPr>
              <w:pStyle w:val="TableParagraph"/>
              <w:numPr>
                <w:ilvl w:val="0"/>
                <w:numId w:val="80"/>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Copies of ethics approvals (if required by law or practice). </w:t>
            </w:r>
          </w:p>
          <w:p w14:paraId="605502B7" w14:textId="484AFF2A" w:rsidR="3D27967D" w:rsidRDefault="3D27967D">
            <w:pPr>
              <w:pStyle w:val="TableParagraph"/>
              <w:numPr>
                <w:ilvl w:val="0"/>
                <w:numId w:val="80"/>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Informed consent forms and information sheets.</w:t>
            </w:r>
          </w:p>
        </w:tc>
      </w:tr>
      <w:tr w:rsidR="2E92D51A" w14:paraId="1E9D8E43" w14:textId="77777777" w:rsidTr="48740712">
        <w:trPr>
          <w:trHeight w:val="2130"/>
        </w:trPr>
        <w:tc>
          <w:tcPr>
            <w:tcW w:w="975" w:type="dxa"/>
            <w:vMerge/>
            <w:vAlign w:val="center"/>
          </w:tcPr>
          <w:p w14:paraId="0568C9AC" w14:textId="77777777" w:rsidR="002765B1" w:rsidRDefault="002765B1"/>
        </w:tc>
        <w:tc>
          <w:tcPr>
            <w:tcW w:w="2280" w:type="dxa"/>
            <w:gridSpan w:val="2"/>
            <w:tcMar>
              <w:left w:w="105" w:type="dxa"/>
              <w:right w:w="105" w:type="dxa"/>
            </w:tcMar>
          </w:tcPr>
          <w:p w14:paraId="6DFB0867" w14:textId="4266DE8D"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Are they children/minors?</w:t>
            </w:r>
          </w:p>
        </w:tc>
        <w:tc>
          <w:tcPr>
            <w:tcW w:w="855" w:type="dxa"/>
            <w:tcMar>
              <w:left w:w="105" w:type="dxa"/>
              <w:right w:w="105" w:type="dxa"/>
            </w:tcMar>
          </w:tcPr>
          <w:p w14:paraId="119989D6" w14:textId="4E715FD2" w:rsidR="2E92D51A" w:rsidRDefault="2E92D51A" w:rsidP="2E92D51A">
            <w:pPr>
              <w:rPr>
                <w:color w:val="000000" w:themeColor="text1"/>
                <w:sz w:val="20"/>
                <w:szCs w:val="20"/>
              </w:rPr>
            </w:pPr>
          </w:p>
        </w:tc>
        <w:tc>
          <w:tcPr>
            <w:tcW w:w="3165" w:type="dxa"/>
            <w:tcMar>
              <w:left w:w="105" w:type="dxa"/>
              <w:right w:w="105" w:type="dxa"/>
            </w:tcMar>
          </w:tcPr>
          <w:p w14:paraId="3EDB3AB8" w14:textId="6EECCD55" w:rsidR="7F3E2692" w:rsidRDefault="7F3E2692">
            <w:pPr>
              <w:pStyle w:val="TableParagraph"/>
              <w:numPr>
                <w:ilvl w:val="0"/>
                <w:numId w:val="79"/>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Details on the age range. </w:t>
            </w:r>
          </w:p>
          <w:p w14:paraId="26CF4BBC" w14:textId="041406DB" w:rsidR="7F3E2692" w:rsidRDefault="7F3E2692">
            <w:pPr>
              <w:pStyle w:val="TableParagraph"/>
              <w:numPr>
                <w:ilvl w:val="0"/>
                <w:numId w:val="79"/>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Details on assent procedures and parental consent for children and other minors. </w:t>
            </w:r>
          </w:p>
          <w:p w14:paraId="5FB0C592" w14:textId="51ABEA32" w:rsidR="7F3E2692" w:rsidRDefault="7F3E2692">
            <w:pPr>
              <w:pStyle w:val="TableParagraph"/>
              <w:numPr>
                <w:ilvl w:val="0"/>
                <w:numId w:val="79"/>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Procedures to ensure the welfare of the child or other minors </w:t>
            </w:r>
          </w:p>
          <w:p w14:paraId="1C12F2E7" w14:textId="4EA0A905" w:rsidR="7F3E2692" w:rsidRDefault="7F3E2692">
            <w:pPr>
              <w:pStyle w:val="TableParagraph"/>
              <w:numPr>
                <w:ilvl w:val="0"/>
                <w:numId w:val="79"/>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Justification for involving children/minors.</w:t>
            </w:r>
          </w:p>
        </w:tc>
        <w:tc>
          <w:tcPr>
            <w:tcW w:w="3163" w:type="dxa"/>
            <w:tcMar>
              <w:left w:w="105" w:type="dxa"/>
              <w:right w:w="105" w:type="dxa"/>
            </w:tcMar>
          </w:tcPr>
          <w:p w14:paraId="31B0496F" w14:textId="62BED817" w:rsidR="7F3E2692" w:rsidRDefault="7F3E2692">
            <w:pPr>
              <w:pStyle w:val="TableParagraph"/>
              <w:numPr>
                <w:ilvl w:val="0"/>
                <w:numId w:val="78"/>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Copies of ethics approvals (if required by law or practice). </w:t>
            </w:r>
          </w:p>
          <w:p w14:paraId="736B9D31" w14:textId="294268E7" w:rsidR="7F3E2692" w:rsidRDefault="7F3E2692">
            <w:pPr>
              <w:pStyle w:val="TableParagraph"/>
              <w:numPr>
                <w:ilvl w:val="0"/>
                <w:numId w:val="78"/>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Informed consent forms and information sheets.</w:t>
            </w:r>
          </w:p>
        </w:tc>
      </w:tr>
      <w:tr w:rsidR="2E92D51A" w14:paraId="72B15F2B" w14:textId="77777777" w:rsidTr="48740712">
        <w:trPr>
          <w:trHeight w:val="390"/>
        </w:trPr>
        <w:tc>
          <w:tcPr>
            <w:tcW w:w="975" w:type="dxa"/>
            <w:vMerge/>
            <w:vAlign w:val="center"/>
          </w:tcPr>
          <w:p w14:paraId="54307B84" w14:textId="77777777" w:rsidR="002765B1" w:rsidRDefault="002765B1"/>
        </w:tc>
        <w:tc>
          <w:tcPr>
            <w:tcW w:w="2280" w:type="dxa"/>
            <w:gridSpan w:val="2"/>
            <w:tcMar>
              <w:left w:w="105" w:type="dxa"/>
              <w:right w:w="105" w:type="dxa"/>
            </w:tcMar>
          </w:tcPr>
          <w:p w14:paraId="4DF92417" w14:textId="26013A2F"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Are there other persons unable to give informed consent?</w:t>
            </w:r>
          </w:p>
        </w:tc>
        <w:tc>
          <w:tcPr>
            <w:tcW w:w="855" w:type="dxa"/>
            <w:tcMar>
              <w:left w:w="105" w:type="dxa"/>
              <w:right w:w="105" w:type="dxa"/>
            </w:tcMar>
          </w:tcPr>
          <w:p w14:paraId="22390287" w14:textId="1648A61E" w:rsidR="2E92D51A" w:rsidRDefault="2E92D51A" w:rsidP="2E92D51A">
            <w:pPr>
              <w:rPr>
                <w:color w:val="000000" w:themeColor="text1"/>
                <w:sz w:val="20"/>
                <w:szCs w:val="20"/>
              </w:rPr>
            </w:pPr>
          </w:p>
        </w:tc>
        <w:tc>
          <w:tcPr>
            <w:tcW w:w="3165" w:type="dxa"/>
            <w:tcMar>
              <w:left w:w="105" w:type="dxa"/>
              <w:right w:w="105" w:type="dxa"/>
            </w:tcMar>
          </w:tcPr>
          <w:p w14:paraId="06ECAB82" w14:textId="4A522705" w:rsidR="0863FFD2" w:rsidRDefault="0863FFD2">
            <w:pPr>
              <w:pStyle w:val="TableParagraph"/>
              <w:numPr>
                <w:ilvl w:val="0"/>
                <w:numId w:val="77"/>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Details on the procedures for obtaining consent from the guardian/legal representative. </w:t>
            </w:r>
          </w:p>
          <w:p w14:paraId="125138FD" w14:textId="16C4CCBC" w:rsidR="0863FFD2" w:rsidRDefault="0863FFD2">
            <w:pPr>
              <w:pStyle w:val="TableParagraph"/>
              <w:numPr>
                <w:ilvl w:val="0"/>
                <w:numId w:val="77"/>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Procedures to ensure participants are not subject to any form of coercion and undue inducement.</w:t>
            </w:r>
          </w:p>
          <w:p w14:paraId="147A3B69" w14:textId="12A42809" w:rsidR="2E92D51A" w:rsidRDefault="2E92D51A" w:rsidP="2E92D51A">
            <w:pPr>
              <w:pStyle w:val="TableParagraph"/>
              <w:rPr>
                <w:rFonts w:ascii="Times New Roman" w:eastAsia="Times New Roman" w:hAnsi="Times New Roman" w:cs="Times New Roman"/>
                <w:color w:val="000000" w:themeColor="text1"/>
                <w:lang w:val="en-GB"/>
              </w:rPr>
            </w:pPr>
          </w:p>
        </w:tc>
        <w:tc>
          <w:tcPr>
            <w:tcW w:w="3163" w:type="dxa"/>
            <w:tcMar>
              <w:left w:w="105" w:type="dxa"/>
              <w:right w:w="105" w:type="dxa"/>
            </w:tcMar>
          </w:tcPr>
          <w:p w14:paraId="478ED04D" w14:textId="309E1EFC" w:rsidR="0863FFD2" w:rsidRDefault="0863FFD2">
            <w:pPr>
              <w:pStyle w:val="TableParagraph"/>
              <w:numPr>
                <w:ilvl w:val="0"/>
                <w:numId w:val="76"/>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Copies of ethics approvals. </w:t>
            </w:r>
          </w:p>
          <w:p w14:paraId="7690EDDD" w14:textId="68A97772" w:rsidR="0863FFD2" w:rsidRDefault="0863FFD2">
            <w:pPr>
              <w:pStyle w:val="TableParagraph"/>
              <w:numPr>
                <w:ilvl w:val="0"/>
                <w:numId w:val="76"/>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Informed consent forms and information sheets.</w:t>
            </w:r>
          </w:p>
        </w:tc>
      </w:tr>
      <w:tr w:rsidR="2E92D51A" w14:paraId="3232C654" w14:textId="77777777" w:rsidTr="48740712">
        <w:trPr>
          <w:trHeight w:val="1110"/>
        </w:trPr>
        <w:tc>
          <w:tcPr>
            <w:tcW w:w="3255" w:type="dxa"/>
            <w:gridSpan w:val="3"/>
            <w:tcMar>
              <w:left w:w="105" w:type="dxa"/>
              <w:right w:w="105" w:type="dxa"/>
            </w:tcMar>
          </w:tcPr>
          <w:p w14:paraId="3AB3A484" w14:textId="26215BEF"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Does your activity involve interventions (physical also including imaging technology, behavioral treatments, tracking and tracing, etc.) on the study participants?</w:t>
            </w:r>
          </w:p>
        </w:tc>
        <w:tc>
          <w:tcPr>
            <w:tcW w:w="855" w:type="dxa"/>
            <w:tcMar>
              <w:left w:w="105" w:type="dxa"/>
              <w:right w:w="105" w:type="dxa"/>
            </w:tcMar>
          </w:tcPr>
          <w:p w14:paraId="6B5C4B76" w14:textId="5F207B27" w:rsidR="2E92D51A" w:rsidRDefault="2E92D51A" w:rsidP="2E92D51A">
            <w:pPr>
              <w:rPr>
                <w:color w:val="000000" w:themeColor="text1"/>
                <w:sz w:val="20"/>
                <w:szCs w:val="20"/>
              </w:rPr>
            </w:pPr>
          </w:p>
        </w:tc>
        <w:tc>
          <w:tcPr>
            <w:tcW w:w="3165" w:type="dxa"/>
            <w:tcMar>
              <w:left w:w="105" w:type="dxa"/>
              <w:right w:w="105" w:type="dxa"/>
            </w:tcMar>
          </w:tcPr>
          <w:p w14:paraId="3AA18F2A" w14:textId="02F4961A" w:rsidR="2E92D51A" w:rsidRDefault="2E92D51A" w:rsidP="2E92D51A">
            <w:pPr>
              <w:widowControl w:val="0"/>
              <w:ind w:right="96"/>
              <w:rPr>
                <w:color w:val="000000" w:themeColor="text1"/>
                <w:sz w:val="20"/>
                <w:szCs w:val="20"/>
              </w:rPr>
            </w:pPr>
          </w:p>
        </w:tc>
        <w:tc>
          <w:tcPr>
            <w:tcW w:w="3163" w:type="dxa"/>
            <w:tcMar>
              <w:left w:w="105" w:type="dxa"/>
              <w:right w:w="105" w:type="dxa"/>
            </w:tcMar>
          </w:tcPr>
          <w:p w14:paraId="469C8BFA" w14:textId="10E576CC" w:rsidR="2E92D51A" w:rsidRDefault="2E92D51A" w:rsidP="2E92D51A">
            <w:pPr>
              <w:widowControl w:val="0"/>
              <w:ind w:right="96"/>
              <w:rPr>
                <w:color w:val="000000" w:themeColor="text1"/>
                <w:sz w:val="20"/>
                <w:szCs w:val="20"/>
              </w:rPr>
            </w:pPr>
          </w:p>
        </w:tc>
      </w:tr>
      <w:tr w:rsidR="2E92D51A" w14:paraId="14FA839D" w14:textId="77777777" w:rsidTr="48740712">
        <w:trPr>
          <w:trHeight w:val="1125"/>
        </w:trPr>
        <w:tc>
          <w:tcPr>
            <w:tcW w:w="975" w:type="dxa"/>
            <w:vMerge w:val="restart"/>
            <w:tcMar>
              <w:left w:w="105" w:type="dxa"/>
              <w:right w:w="105" w:type="dxa"/>
            </w:tcMar>
          </w:tcPr>
          <w:p w14:paraId="3DEE4699" w14:textId="371655E0"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If</w:t>
            </w:r>
          </w:p>
          <w:p w14:paraId="7240E73B" w14:textId="12174149"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YES:</w:t>
            </w:r>
          </w:p>
        </w:tc>
        <w:tc>
          <w:tcPr>
            <w:tcW w:w="2280" w:type="dxa"/>
            <w:gridSpan w:val="2"/>
            <w:tcMar>
              <w:left w:w="105" w:type="dxa"/>
              <w:right w:w="105" w:type="dxa"/>
            </w:tcMar>
          </w:tcPr>
          <w:p w14:paraId="4865DAE3" w14:textId="136558FF"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Does it involve invasive techniques (e.g. collection of human cells or tissues, surgical or medical interventions, invasive studies on the brain, </w:t>
            </w:r>
            <w:r w:rsidR="5DF20F1F" w:rsidRPr="2E92D51A">
              <w:rPr>
                <w:rFonts w:ascii="Times New Roman" w:eastAsia="Times New Roman" w:hAnsi="Times New Roman" w:cs="Times New Roman"/>
                <w:color w:val="000000" w:themeColor="text1"/>
                <w:lang w:val="en-GB"/>
              </w:rPr>
              <w:t>TMS,</w:t>
            </w:r>
            <w:r w:rsidRPr="2E92D51A">
              <w:rPr>
                <w:rFonts w:ascii="Times New Roman" w:eastAsia="Times New Roman" w:hAnsi="Times New Roman" w:cs="Times New Roman"/>
                <w:color w:val="000000" w:themeColor="text1"/>
                <w:lang w:val="en-GB"/>
              </w:rPr>
              <w:t xml:space="preserve"> etc.)?</w:t>
            </w:r>
          </w:p>
        </w:tc>
        <w:tc>
          <w:tcPr>
            <w:tcW w:w="855" w:type="dxa"/>
            <w:tcMar>
              <w:left w:w="105" w:type="dxa"/>
              <w:right w:w="105" w:type="dxa"/>
            </w:tcMar>
          </w:tcPr>
          <w:p w14:paraId="5D2B27EF" w14:textId="7DEA2660" w:rsidR="2E92D51A" w:rsidRDefault="2E92D51A" w:rsidP="2E92D51A">
            <w:pPr>
              <w:rPr>
                <w:color w:val="000000" w:themeColor="text1"/>
                <w:sz w:val="20"/>
                <w:szCs w:val="20"/>
              </w:rPr>
            </w:pPr>
          </w:p>
        </w:tc>
        <w:tc>
          <w:tcPr>
            <w:tcW w:w="3165" w:type="dxa"/>
            <w:tcMar>
              <w:left w:w="105" w:type="dxa"/>
              <w:right w:w="105" w:type="dxa"/>
            </w:tcMar>
          </w:tcPr>
          <w:p w14:paraId="25FA5FED" w14:textId="4F6CB44E" w:rsidR="63AFA368" w:rsidRDefault="63AFA368">
            <w:pPr>
              <w:pStyle w:val="TableParagraph"/>
              <w:numPr>
                <w:ilvl w:val="0"/>
                <w:numId w:val="75"/>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Risk assessment for each technique and overall.</w:t>
            </w:r>
          </w:p>
        </w:tc>
        <w:tc>
          <w:tcPr>
            <w:tcW w:w="3163" w:type="dxa"/>
            <w:tcMar>
              <w:left w:w="105" w:type="dxa"/>
              <w:right w:w="105" w:type="dxa"/>
            </w:tcMar>
          </w:tcPr>
          <w:p w14:paraId="03C53E95" w14:textId="5A33D06C" w:rsidR="63AFA368" w:rsidRDefault="63AFA368">
            <w:pPr>
              <w:pStyle w:val="TableParagraph"/>
              <w:numPr>
                <w:ilvl w:val="0"/>
                <w:numId w:val="74"/>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Copies of ethics approvals.</w:t>
            </w:r>
          </w:p>
        </w:tc>
      </w:tr>
      <w:tr w:rsidR="2E92D51A" w14:paraId="7921743A" w14:textId="77777777" w:rsidTr="48740712">
        <w:trPr>
          <w:trHeight w:val="960"/>
        </w:trPr>
        <w:tc>
          <w:tcPr>
            <w:tcW w:w="975" w:type="dxa"/>
            <w:vMerge/>
            <w:vAlign w:val="center"/>
          </w:tcPr>
          <w:p w14:paraId="529DCD18" w14:textId="77777777" w:rsidR="002765B1" w:rsidRDefault="002765B1"/>
        </w:tc>
        <w:tc>
          <w:tcPr>
            <w:tcW w:w="2280" w:type="dxa"/>
            <w:gridSpan w:val="2"/>
            <w:tcMar>
              <w:left w:w="105" w:type="dxa"/>
              <w:right w:w="105" w:type="dxa"/>
            </w:tcMar>
          </w:tcPr>
          <w:p w14:paraId="557A5EBD" w14:textId="7FE21A4D"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Does it involve </w:t>
            </w:r>
            <w:r w:rsidR="746C05B5" w:rsidRPr="2E92D51A">
              <w:rPr>
                <w:rFonts w:ascii="Times New Roman" w:eastAsia="Times New Roman" w:hAnsi="Times New Roman" w:cs="Times New Roman"/>
                <w:color w:val="000000" w:themeColor="text1"/>
                <w:lang w:val="en-GB"/>
              </w:rPr>
              <w:t>the collection</w:t>
            </w:r>
            <w:r w:rsidRPr="2E92D51A">
              <w:rPr>
                <w:rFonts w:ascii="Times New Roman" w:eastAsia="Times New Roman" w:hAnsi="Times New Roman" w:cs="Times New Roman"/>
                <w:color w:val="000000" w:themeColor="text1"/>
                <w:lang w:val="en-GB"/>
              </w:rPr>
              <w:t xml:space="preserve"> of biological samples?</w:t>
            </w:r>
          </w:p>
        </w:tc>
        <w:tc>
          <w:tcPr>
            <w:tcW w:w="855" w:type="dxa"/>
            <w:tcMar>
              <w:left w:w="105" w:type="dxa"/>
              <w:right w:w="105" w:type="dxa"/>
            </w:tcMar>
          </w:tcPr>
          <w:p w14:paraId="3B164A38" w14:textId="0390B876" w:rsidR="2E92D51A" w:rsidRDefault="2E92D51A" w:rsidP="2E92D51A">
            <w:pPr>
              <w:rPr>
                <w:color w:val="000000" w:themeColor="text1"/>
                <w:sz w:val="20"/>
                <w:szCs w:val="20"/>
              </w:rPr>
            </w:pPr>
          </w:p>
        </w:tc>
        <w:tc>
          <w:tcPr>
            <w:tcW w:w="3165" w:type="dxa"/>
            <w:tcMar>
              <w:left w:w="105" w:type="dxa"/>
              <w:right w:w="105" w:type="dxa"/>
            </w:tcMar>
          </w:tcPr>
          <w:p w14:paraId="7C00A350" w14:textId="3012C0D7" w:rsidR="6C3F39C8" w:rsidRDefault="6C3F39C8">
            <w:pPr>
              <w:pStyle w:val="TableParagraph"/>
              <w:numPr>
                <w:ilvl w:val="0"/>
                <w:numId w:val="73"/>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Details on the type of samples to be collected. </w:t>
            </w:r>
          </w:p>
          <w:p w14:paraId="35A688F7" w14:textId="395B6F76" w:rsidR="6C3F39C8" w:rsidRDefault="6C3F39C8">
            <w:pPr>
              <w:pStyle w:val="TableParagraph"/>
              <w:numPr>
                <w:ilvl w:val="0"/>
                <w:numId w:val="73"/>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Procedure for the collection of biological samples.</w:t>
            </w:r>
          </w:p>
        </w:tc>
        <w:tc>
          <w:tcPr>
            <w:tcW w:w="3163" w:type="dxa"/>
            <w:tcMar>
              <w:left w:w="105" w:type="dxa"/>
              <w:right w:w="105" w:type="dxa"/>
            </w:tcMar>
          </w:tcPr>
          <w:p w14:paraId="216DD30E" w14:textId="3393702F" w:rsidR="6C3F39C8" w:rsidRDefault="6C3F39C8">
            <w:pPr>
              <w:pStyle w:val="TableParagraph"/>
              <w:numPr>
                <w:ilvl w:val="0"/>
                <w:numId w:val="72"/>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Copies of ethics approvals.</w:t>
            </w:r>
          </w:p>
        </w:tc>
      </w:tr>
      <w:tr w:rsidR="2E92D51A" w14:paraId="15AF469E" w14:textId="77777777" w:rsidTr="48740712">
        <w:trPr>
          <w:trHeight w:val="1530"/>
        </w:trPr>
        <w:tc>
          <w:tcPr>
            <w:tcW w:w="3255" w:type="dxa"/>
            <w:gridSpan w:val="3"/>
            <w:tcBorders>
              <w:bottom w:val="single" w:sz="6" w:space="0" w:color="auto"/>
            </w:tcBorders>
            <w:tcMar>
              <w:left w:w="105" w:type="dxa"/>
              <w:right w:w="105" w:type="dxa"/>
            </w:tcMar>
          </w:tcPr>
          <w:p w14:paraId="5FA7E1D2" w14:textId="2DB00B9F"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Does your activity involve conducting a clinical study as defined by the Clinical Trial Regulation 536/2014 (using pharmaceuticals, biologicals, radiopharmaceuticals, or advanced therapy medicinal products)? </w:t>
            </w:r>
            <w:r w:rsidRPr="2E92D51A">
              <w:rPr>
                <w:rFonts w:ascii="Times New Roman" w:eastAsia="Times New Roman" w:hAnsi="Times New Roman" w:cs="Times New Roman"/>
                <w:i/>
                <w:iCs/>
                <w:color w:val="000000" w:themeColor="text1"/>
                <w:lang w:val="en-GB"/>
              </w:rPr>
              <w:t>(n/for DEP)</w:t>
            </w:r>
          </w:p>
        </w:tc>
        <w:tc>
          <w:tcPr>
            <w:tcW w:w="855" w:type="dxa"/>
            <w:tcMar>
              <w:left w:w="105" w:type="dxa"/>
              <w:right w:w="105" w:type="dxa"/>
            </w:tcMar>
          </w:tcPr>
          <w:p w14:paraId="1BFDCD47" w14:textId="254A8A8B" w:rsidR="2E92D51A" w:rsidRDefault="2E92D51A" w:rsidP="2E92D51A">
            <w:pPr>
              <w:rPr>
                <w:color w:val="000000" w:themeColor="text1"/>
                <w:sz w:val="20"/>
                <w:szCs w:val="20"/>
              </w:rPr>
            </w:pPr>
          </w:p>
        </w:tc>
        <w:tc>
          <w:tcPr>
            <w:tcW w:w="3165" w:type="dxa"/>
            <w:tcMar>
              <w:left w:w="105" w:type="dxa"/>
              <w:right w:w="105" w:type="dxa"/>
            </w:tcMar>
          </w:tcPr>
          <w:p w14:paraId="181C5A0C" w14:textId="63A51469" w:rsidR="2E92D51A" w:rsidRDefault="2E92D51A" w:rsidP="2E92D51A">
            <w:pPr>
              <w:widowControl w:val="0"/>
              <w:ind w:right="96"/>
              <w:rPr>
                <w:color w:val="000000" w:themeColor="text1"/>
                <w:sz w:val="20"/>
                <w:szCs w:val="20"/>
              </w:rPr>
            </w:pPr>
          </w:p>
        </w:tc>
        <w:tc>
          <w:tcPr>
            <w:tcW w:w="3163" w:type="dxa"/>
            <w:tcMar>
              <w:left w:w="105" w:type="dxa"/>
              <w:right w:w="105" w:type="dxa"/>
            </w:tcMar>
          </w:tcPr>
          <w:p w14:paraId="1DA8D264" w14:textId="2D6C6E01" w:rsidR="2E92D51A" w:rsidRDefault="2E92D51A" w:rsidP="2E92D51A">
            <w:pPr>
              <w:widowControl w:val="0"/>
              <w:ind w:right="96"/>
              <w:rPr>
                <w:color w:val="000000" w:themeColor="text1"/>
                <w:sz w:val="20"/>
                <w:szCs w:val="20"/>
              </w:rPr>
            </w:pPr>
          </w:p>
        </w:tc>
      </w:tr>
      <w:tr w:rsidR="2E92D51A" w14:paraId="439D5F46" w14:textId="77777777" w:rsidTr="48740712">
        <w:trPr>
          <w:trHeight w:val="2730"/>
        </w:trPr>
        <w:tc>
          <w:tcPr>
            <w:tcW w:w="975" w:type="dxa"/>
            <w:tcMar>
              <w:left w:w="105" w:type="dxa"/>
              <w:right w:w="105" w:type="dxa"/>
            </w:tcMar>
          </w:tcPr>
          <w:p w14:paraId="22709136" w14:textId="197D5C0D"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If</w:t>
            </w:r>
          </w:p>
          <w:p w14:paraId="7F2075F4" w14:textId="34B01124"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YES</w:t>
            </w:r>
          </w:p>
        </w:tc>
        <w:tc>
          <w:tcPr>
            <w:tcW w:w="2280" w:type="dxa"/>
            <w:gridSpan w:val="2"/>
            <w:tcMar>
              <w:left w:w="105" w:type="dxa"/>
              <w:right w:w="105" w:type="dxa"/>
            </w:tcMar>
          </w:tcPr>
          <w:p w14:paraId="5DAE608C" w14:textId="4A953775"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Is it a clinical trial?</w:t>
            </w:r>
          </w:p>
        </w:tc>
        <w:tc>
          <w:tcPr>
            <w:tcW w:w="855" w:type="dxa"/>
            <w:tcMar>
              <w:left w:w="105" w:type="dxa"/>
              <w:right w:w="105" w:type="dxa"/>
            </w:tcMar>
          </w:tcPr>
          <w:p w14:paraId="51F8AEFC" w14:textId="010A7423" w:rsidR="2E92D51A" w:rsidRDefault="2E92D51A" w:rsidP="2E92D51A">
            <w:pPr>
              <w:rPr>
                <w:color w:val="000000" w:themeColor="text1"/>
                <w:sz w:val="20"/>
                <w:szCs w:val="20"/>
              </w:rPr>
            </w:pPr>
          </w:p>
        </w:tc>
        <w:tc>
          <w:tcPr>
            <w:tcW w:w="3165" w:type="dxa"/>
            <w:tcMar>
              <w:left w:w="105" w:type="dxa"/>
              <w:right w:w="105" w:type="dxa"/>
            </w:tcMar>
          </w:tcPr>
          <w:p w14:paraId="7F3E8581" w14:textId="16B8EFFE" w:rsidR="16AE6621" w:rsidRDefault="16AE6621">
            <w:pPr>
              <w:pStyle w:val="TableParagraph"/>
              <w:numPr>
                <w:ilvl w:val="0"/>
                <w:numId w:val="71"/>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Details on the medical products that are being used and risk assessment. </w:t>
            </w:r>
          </w:p>
          <w:p w14:paraId="70A8CF25" w14:textId="1D62CF7E" w:rsidR="16AE6621" w:rsidRDefault="16AE6621">
            <w:pPr>
              <w:pStyle w:val="TableParagraph"/>
              <w:numPr>
                <w:ilvl w:val="0"/>
                <w:numId w:val="71"/>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Details on the disease/ condition /disability of the participants </w:t>
            </w:r>
          </w:p>
          <w:p w14:paraId="65F1C84C" w14:textId="643D5679" w:rsidR="16AE6621" w:rsidRDefault="16AE6621">
            <w:pPr>
              <w:pStyle w:val="TableParagraph"/>
              <w:numPr>
                <w:ilvl w:val="0"/>
                <w:numId w:val="71"/>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Details of the recruitment, inclusion and exclusion criteria and informed consent procedures. </w:t>
            </w:r>
          </w:p>
          <w:p w14:paraId="455532EA" w14:textId="2E054EC2" w:rsidR="16AE6621" w:rsidRDefault="16AE6621">
            <w:pPr>
              <w:pStyle w:val="TableParagraph"/>
              <w:numPr>
                <w:ilvl w:val="0"/>
                <w:numId w:val="71"/>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Details on the incidental findings policy</w:t>
            </w:r>
          </w:p>
        </w:tc>
        <w:tc>
          <w:tcPr>
            <w:tcW w:w="3163" w:type="dxa"/>
            <w:tcMar>
              <w:left w:w="105" w:type="dxa"/>
              <w:right w:w="105" w:type="dxa"/>
            </w:tcMar>
          </w:tcPr>
          <w:p w14:paraId="60C646FB" w14:textId="47F47EC8" w:rsidR="16AE6621" w:rsidRDefault="16AE6621">
            <w:pPr>
              <w:pStyle w:val="TableParagraph"/>
              <w:numPr>
                <w:ilvl w:val="0"/>
                <w:numId w:val="70"/>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Registration in the EU database (when applicable). </w:t>
            </w:r>
          </w:p>
          <w:p w14:paraId="2C1B7832" w14:textId="14CF964A" w:rsidR="16AE6621" w:rsidRDefault="16AE6621">
            <w:pPr>
              <w:pStyle w:val="TableParagraph"/>
              <w:numPr>
                <w:ilvl w:val="0"/>
                <w:numId w:val="70"/>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Copy of authorisation/ethics approval to conduct clinical </w:t>
            </w:r>
            <w:r w:rsidR="2A2EB4D5" w:rsidRPr="2E92D51A">
              <w:rPr>
                <w:rFonts w:ascii="Times New Roman" w:eastAsia="Times New Roman" w:hAnsi="Times New Roman" w:cs="Times New Roman"/>
                <w:color w:val="000000" w:themeColor="text1"/>
                <w:lang w:val="en-GB"/>
              </w:rPr>
              <w:t>trials</w:t>
            </w:r>
            <w:r w:rsidRPr="2E92D51A">
              <w:rPr>
                <w:rFonts w:ascii="Times New Roman" w:eastAsia="Times New Roman" w:hAnsi="Times New Roman" w:cs="Times New Roman"/>
                <w:color w:val="000000" w:themeColor="text1"/>
                <w:lang w:val="en-GB"/>
              </w:rPr>
              <w:t>.</w:t>
            </w:r>
          </w:p>
          <w:p w14:paraId="3F386491" w14:textId="7AB94982" w:rsidR="16AE6621" w:rsidRDefault="16AE6621">
            <w:pPr>
              <w:pStyle w:val="TableParagraph"/>
              <w:numPr>
                <w:ilvl w:val="0"/>
                <w:numId w:val="70"/>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Copy of the insurance and liability details.</w:t>
            </w:r>
          </w:p>
        </w:tc>
      </w:tr>
      <w:tr w:rsidR="2E92D51A" w14:paraId="5EF0DA64" w14:textId="77777777" w:rsidTr="48740712">
        <w:trPr>
          <w:trHeight w:val="2910"/>
        </w:trPr>
        <w:tc>
          <w:tcPr>
            <w:tcW w:w="975" w:type="dxa"/>
            <w:tcMar>
              <w:left w:w="105" w:type="dxa"/>
              <w:right w:w="105" w:type="dxa"/>
            </w:tcMar>
          </w:tcPr>
          <w:p w14:paraId="25C7FA90" w14:textId="7729D809" w:rsidR="2E92D51A" w:rsidRDefault="2E92D51A" w:rsidP="2E92D51A">
            <w:pPr>
              <w:widowControl w:val="0"/>
              <w:ind w:right="96"/>
              <w:rPr>
                <w:color w:val="000000" w:themeColor="text1"/>
                <w:sz w:val="20"/>
                <w:szCs w:val="20"/>
              </w:rPr>
            </w:pPr>
          </w:p>
        </w:tc>
        <w:tc>
          <w:tcPr>
            <w:tcW w:w="2280" w:type="dxa"/>
            <w:gridSpan w:val="2"/>
            <w:tcMar>
              <w:left w:w="105" w:type="dxa"/>
              <w:right w:w="105" w:type="dxa"/>
            </w:tcMar>
          </w:tcPr>
          <w:p w14:paraId="5B714B48" w14:textId="340547A9"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Is it a low-intervention clinical trial?</w:t>
            </w:r>
          </w:p>
        </w:tc>
        <w:tc>
          <w:tcPr>
            <w:tcW w:w="855" w:type="dxa"/>
            <w:tcMar>
              <w:left w:w="105" w:type="dxa"/>
              <w:right w:w="105" w:type="dxa"/>
            </w:tcMar>
          </w:tcPr>
          <w:p w14:paraId="3E8FD991" w14:textId="485E268F" w:rsidR="2E92D51A" w:rsidRDefault="2E92D51A" w:rsidP="2E92D51A">
            <w:pPr>
              <w:rPr>
                <w:color w:val="000000" w:themeColor="text1"/>
                <w:sz w:val="20"/>
                <w:szCs w:val="20"/>
              </w:rPr>
            </w:pPr>
          </w:p>
        </w:tc>
        <w:tc>
          <w:tcPr>
            <w:tcW w:w="3165" w:type="dxa"/>
            <w:tcMar>
              <w:left w:w="105" w:type="dxa"/>
              <w:right w:w="105" w:type="dxa"/>
            </w:tcMar>
          </w:tcPr>
          <w:p w14:paraId="1A3E84D4" w14:textId="03711900" w:rsidR="508B8DC3" w:rsidRDefault="508B8DC3">
            <w:pPr>
              <w:pStyle w:val="TableParagraph"/>
              <w:numPr>
                <w:ilvl w:val="0"/>
                <w:numId w:val="69"/>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Details on the medical products that are being used and risk assessment. </w:t>
            </w:r>
          </w:p>
          <w:p w14:paraId="52C101F4" w14:textId="5E0DA464" w:rsidR="508B8DC3" w:rsidRDefault="508B8DC3">
            <w:pPr>
              <w:pStyle w:val="TableParagraph"/>
              <w:numPr>
                <w:ilvl w:val="0"/>
                <w:numId w:val="69"/>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Details on the disease/condition /disability of the participants </w:t>
            </w:r>
          </w:p>
          <w:p w14:paraId="6817BAA3" w14:textId="3BFE8392" w:rsidR="508B8DC3" w:rsidRDefault="508B8DC3">
            <w:pPr>
              <w:pStyle w:val="TableParagraph"/>
              <w:numPr>
                <w:ilvl w:val="0"/>
                <w:numId w:val="69"/>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Details of the recruitment, inclusion and exclusion criteria and informed consent procedures. </w:t>
            </w:r>
          </w:p>
          <w:p w14:paraId="7C84C949" w14:textId="5443A304" w:rsidR="508B8DC3" w:rsidRDefault="508B8DC3">
            <w:pPr>
              <w:pStyle w:val="TableParagraph"/>
              <w:numPr>
                <w:ilvl w:val="0"/>
                <w:numId w:val="69"/>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Details on the incidental findings policy</w:t>
            </w:r>
          </w:p>
        </w:tc>
        <w:tc>
          <w:tcPr>
            <w:tcW w:w="3163" w:type="dxa"/>
            <w:tcMar>
              <w:left w:w="105" w:type="dxa"/>
              <w:right w:w="105" w:type="dxa"/>
            </w:tcMar>
          </w:tcPr>
          <w:p w14:paraId="6A5F5CFB" w14:textId="4E44B425" w:rsidR="508B8DC3" w:rsidRDefault="508B8DC3">
            <w:pPr>
              <w:pStyle w:val="TableParagraph"/>
              <w:numPr>
                <w:ilvl w:val="0"/>
                <w:numId w:val="68"/>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Registration in the EU database (when applicable). </w:t>
            </w:r>
          </w:p>
          <w:p w14:paraId="4CF2269C" w14:textId="0BB451D2" w:rsidR="508B8DC3" w:rsidRDefault="508B8DC3">
            <w:pPr>
              <w:pStyle w:val="TableParagraph"/>
              <w:numPr>
                <w:ilvl w:val="0"/>
                <w:numId w:val="68"/>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Copy of authorisation/ethics approval to conduct clinical </w:t>
            </w:r>
            <w:r w:rsidR="49256800" w:rsidRPr="2E92D51A">
              <w:rPr>
                <w:rFonts w:ascii="Times New Roman" w:eastAsia="Times New Roman" w:hAnsi="Times New Roman" w:cs="Times New Roman"/>
                <w:color w:val="000000" w:themeColor="text1"/>
                <w:lang w:val="en-GB"/>
              </w:rPr>
              <w:t>trials</w:t>
            </w:r>
            <w:r w:rsidRPr="2E92D51A">
              <w:rPr>
                <w:rFonts w:ascii="Times New Roman" w:eastAsia="Times New Roman" w:hAnsi="Times New Roman" w:cs="Times New Roman"/>
                <w:color w:val="000000" w:themeColor="text1"/>
                <w:lang w:val="en-GB"/>
              </w:rPr>
              <w:t>.</w:t>
            </w:r>
          </w:p>
          <w:p w14:paraId="15076C69" w14:textId="27560A2B" w:rsidR="508B8DC3" w:rsidRDefault="508B8DC3">
            <w:pPr>
              <w:pStyle w:val="TableParagraph"/>
              <w:numPr>
                <w:ilvl w:val="0"/>
                <w:numId w:val="68"/>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Copy of the insurance and liability details.</w:t>
            </w:r>
          </w:p>
        </w:tc>
      </w:tr>
      <w:tr w:rsidR="2E92D51A" w14:paraId="7DE2C1C0" w14:textId="77777777" w:rsidTr="48740712">
        <w:trPr>
          <w:trHeight w:val="675"/>
        </w:trPr>
        <w:tc>
          <w:tcPr>
            <w:tcW w:w="3255" w:type="dxa"/>
            <w:gridSpan w:val="3"/>
            <w:shd w:val="clear" w:color="auto" w:fill="83CAEB"/>
            <w:tcMar>
              <w:left w:w="105" w:type="dxa"/>
              <w:right w:w="105" w:type="dxa"/>
            </w:tcMar>
          </w:tcPr>
          <w:p w14:paraId="0A16E859" w14:textId="09621364" w:rsidR="2E92D51A" w:rsidRDefault="2E92D51A" w:rsidP="2E92D51A">
            <w:pPr>
              <w:widowControl w:val="0"/>
              <w:ind w:right="96"/>
              <w:rPr>
                <w:color w:val="000000" w:themeColor="text1"/>
                <w:sz w:val="20"/>
                <w:szCs w:val="20"/>
              </w:rPr>
            </w:pPr>
          </w:p>
          <w:p w14:paraId="5AD9F11B" w14:textId="0FEE552F"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3. HUMAN CELLS / TISSUES</w:t>
            </w:r>
          </w:p>
        </w:tc>
        <w:tc>
          <w:tcPr>
            <w:tcW w:w="855" w:type="dxa"/>
            <w:shd w:val="clear" w:color="auto" w:fill="83CAEB"/>
            <w:tcMar>
              <w:left w:w="105" w:type="dxa"/>
              <w:right w:w="105" w:type="dxa"/>
            </w:tcMar>
          </w:tcPr>
          <w:p w14:paraId="0B6EC731" w14:textId="0C00CA8E" w:rsidR="2E92D51A" w:rsidRDefault="2E92D51A" w:rsidP="2E92D51A">
            <w:pPr>
              <w:widowControl w:val="0"/>
              <w:ind w:right="96"/>
              <w:rPr>
                <w:color w:val="000000" w:themeColor="text1"/>
                <w:sz w:val="20"/>
                <w:szCs w:val="20"/>
              </w:rPr>
            </w:pPr>
          </w:p>
          <w:p w14:paraId="72410A5B" w14:textId="01D72F9E"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YES/ NO</w:t>
            </w:r>
          </w:p>
        </w:tc>
        <w:tc>
          <w:tcPr>
            <w:tcW w:w="3165" w:type="dxa"/>
            <w:shd w:val="clear" w:color="auto" w:fill="83CAEB"/>
            <w:tcMar>
              <w:left w:w="105" w:type="dxa"/>
              <w:right w:w="105" w:type="dxa"/>
            </w:tcMar>
          </w:tcPr>
          <w:p w14:paraId="578511CC" w14:textId="7479B574" w:rsidR="2E92D51A" w:rsidRDefault="2E92D51A" w:rsidP="2E92D51A">
            <w:pPr>
              <w:pStyle w:val="TableParagraph"/>
              <w:rPr>
                <w:rFonts w:ascii="Times New Roman" w:eastAsia="Times New Roman" w:hAnsi="Times New Roman" w:cs="Times New Roman"/>
                <w:color w:val="000000" w:themeColor="text1"/>
                <w:lang w:val="en-GB"/>
              </w:rPr>
            </w:pPr>
          </w:p>
          <w:p w14:paraId="2CF5F6CE" w14:textId="5F907814"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Information to be provided in the proposal</w:t>
            </w:r>
          </w:p>
        </w:tc>
        <w:tc>
          <w:tcPr>
            <w:tcW w:w="3163" w:type="dxa"/>
            <w:shd w:val="clear" w:color="auto" w:fill="83CAEB"/>
            <w:tcMar>
              <w:left w:w="105" w:type="dxa"/>
              <w:right w:w="105" w:type="dxa"/>
            </w:tcMar>
          </w:tcPr>
          <w:p w14:paraId="3F89D71B" w14:textId="1965E3CB" w:rsidR="2E92D51A" w:rsidRDefault="2E92D51A" w:rsidP="2E92D51A">
            <w:pPr>
              <w:pStyle w:val="TableParagraph"/>
              <w:rPr>
                <w:rFonts w:ascii="Times New Roman" w:eastAsia="Times New Roman" w:hAnsi="Times New Roman" w:cs="Times New Roman"/>
                <w:color w:val="000000" w:themeColor="text1"/>
                <w:lang w:val="en-GB"/>
              </w:rPr>
            </w:pPr>
          </w:p>
          <w:p w14:paraId="28E37691" w14:textId="03475AF1"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Documents to be provided on request</w:t>
            </w:r>
          </w:p>
        </w:tc>
      </w:tr>
      <w:tr w:rsidR="2E92D51A" w14:paraId="50B7FF2A" w14:textId="77777777" w:rsidTr="48740712">
        <w:trPr>
          <w:trHeight w:val="975"/>
        </w:trPr>
        <w:tc>
          <w:tcPr>
            <w:tcW w:w="3255" w:type="dxa"/>
            <w:gridSpan w:val="3"/>
            <w:tcMar>
              <w:left w:w="105" w:type="dxa"/>
              <w:right w:w="105" w:type="dxa"/>
            </w:tcMar>
          </w:tcPr>
          <w:p w14:paraId="25265CE9" w14:textId="79532410"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Does your activity involve the use of</w:t>
            </w:r>
          </w:p>
          <w:p w14:paraId="161823DC" w14:textId="7A577B2F"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human cells or tissues (other than</w:t>
            </w:r>
          </w:p>
          <w:p w14:paraId="0BC8F689" w14:textId="7FD8D061"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those covered by </w:t>
            </w:r>
            <w:r w:rsidRPr="2E92D51A">
              <w:rPr>
                <w:rStyle w:val="Hyperlink"/>
                <w:rFonts w:ascii="Times New Roman" w:eastAsia="Times New Roman" w:hAnsi="Times New Roman" w:cs="Times New Roman"/>
                <w:i/>
                <w:iCs/>
                <w:lang w:val="en-GB"/>
              </w:rPr>
              <w:t>section</w:t>
            </w:r>
            <w:r w:rsidRPr="2E92D51A">
              <w:rPr>
                <w:rFonts w:ascii="Times New Roman" w:eastAsia="Times New Roman" w:hAnsi="Times New Roman" w:cs="Times New Roman"/>
                <w:i/>
                <w:iCs/>
                <w:color w:val="467886"/>
                <w:u w:val="single"/>
                <w:lang w:val="en-GB"/>
              </w:rPr>
              <w:t xml:space="preserve"> </w:t>
            </w:r>
            <w:r w:rsidRPr="2E92D51A">
              <w:rPr>
                <w:rStyle w:val="Hyperlink"/>
                <w:rFonts w:ascii="Times New Roman" w:eastAsia="Times New Roman" w:hAnsi="Times New Roman" w:cs="Times New Roman"/>
                <w:i/>
                <w:iCs/>
                <w:lang w:val="en-GB"/>
              </w:rPr>
              <w:t>1</w:t>
            </w:r>
            <w:r w:rsidRPr="2E92D51A">
              <w:rPr>
                <w:rFonts w:ascii="Times New Roman" w:eastAsia="Times New Roman" w:hAnsi="Times New Roman" w:cs="Times New Roman"/>
                <w:color w:val="000000" w:themeColor="text1"/>
                <w:lang w:val="en-GB"/>
              </w:rPr>
              <w:t>)</w:t>
            </w:r>
            <w:r w:rsidRPr="2E92D51A">
              <w:rPr>
                <w:rFonts w:ascii="Times New Roman" w:eastAsia="Times New Roman" w:hAnsi="Times New Roman" w:cs="Times New Roman"/>
                <w:b/>
                <w:bCs/>
                <w:color w:val="000000" w:themeColor="text1"/>
                <w:lang w:val="en-GB"/>
              </w:rPr>
              <w:t>?</w:t>
            </w:r>
          </w:p>
        </w:tc>
        <w:tc>
          <w:tcPr>
            <w:tcW w:w="855" w:type="dxa"/>
            <w:tcMar>
              <w:left w:w="105" w:type="dxa"/>
              <w:right w:w="105" w:type="dxa"/>
            </w:tcMar>
          </w:tcPr>
          <w:p w14:paraId="16280157" w14:textId="355E5844" w:rsidR="2E92D51A" w:rsidRDefault="2E92D51A" w:rsidP="2E92D51A">
            <w:pPr>
              <w:widowControl w:val="0"/>
              <w:ind w:right="96"/>
              <w:rPr>
                <w:color w:val="000000" w:themeColor="text1"/>
                <w:sz w:val="20"/>
                <w:szCs w:val="20"/>
              </w:rPr>
            </w:pPr>
          </w:p>
        </w:tc>
        <w:tc>
          <w:tcPr>
            <w:tcW w:w="3165" w:type="dxa"/>
            <w:tcMar>
              <w:left w:w="105" w:type="dxa"/>
              <w:right w:w="105" w:type="dxa"/>
            </w:tcMar>
          </w:tcPr>
          <w:p w14:paraId="348CD141" w14:textId="0E4591A4"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Please provide</w:t>
            </w:r>
          </w:p>
          <w:p w14:paraId="5C06EA78" w14:textId="307D41A2"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information in one of</w:t>
            </w:r>
          </w:p>
          <w:p w14:paraId="64FE7F3E" w14:textId="0F20F325"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the subcategories</w:t>
            </w:r>
          </w:p>
          <w:p w14:paraId="416BD735" w14:textId="426DCA06"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below.</w:t>
            </w:r>
          </w:p>
        </w:tc>
        <w:tc>
          <w:tcPr>
            <w:tcW w:w="3163" w:type="dxa"/>
            <w:tcMar>
              <w:left w:w="105" w:type="dxa"/>
              <w:right w:w="105" w:type="dxa"/>
            </w:tcMar>
          </w:tcPr>
          <w:p w14:paraId="57234ACD" w14:textId="3912A2DA" w:rsidR="2E92D51A" w:rsidRDefault="2E92D51A" w:rsidP="2E92D51A">
            <w:pPr>
              <w:widowControl w:val="0"/>
              <w:ind w:right="96"/>
              <w:rPr>
                <w:color w:val="000000" w:themeColor="text1"/>
                <w:sz w:val="20"/>
                <w:szCs w:val="20"/>
              </w:rPr>
            </w:pPr>
          </w:p>
        </w:tc>
      </w:tr>
      <w:tr w:rsidR="2E92D51A" w14:paraId="72C4D883" w14:textId="77777777" w:rsidTr="48740712">
        <w:trPr>
          <w:trHeight w:val="2385"/>
        </w:trPr>
        <w:tc>
          <w:tcPr>
            <w:tcW w:w="975" w:type="dxa"/>
            <w:tcMar>
              <w:left w:w="105" w:type="dxa"/>
              <w:right w:w="105" w:type="dxa"/>
            </w:tcMar>
          </w:tcPr>
          <w:p w14:paraId="294F4B79" w14:textId="2D6AD8EE"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If YES:</w:t>
            </w:r>
          </w:p>
        </w:tc>
        <w:tc>
          <w:tcPr>
            <w:tcW w:w="2280" w:type="dxa"/>
            <w:gridSpan w:val="2"/>
            <w:tcMar>
              <w:left w:w="105" w:type="dxa"/>
              <w:right w:w="105" w:type="dxa"/>
            </w:tcMar>
          </w:tcPr>
          <w:p w14:paraId="631B5B27" w14:textId="157CC13E"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Are they human embryonic or foetal cells or tissues?</w:t>
            </w:r>
          </w:p>
          <w:p w14:paraId="03A1F113" w14:textId="558C40F2" w:rsidR="2E92D51A" w:rsidRDefault="2E92D51A" w:rsidP="2E92D51A">
            <w:pPr>
              <w:widowControl w:val="0"/>
              <w:ind w:right="96"/>
              <w:rPr>
                <w:color w:val="000000" w:themeColor="text1"/>
                <w:sz w:val="20"/>
                <w:szCs w:val="20"/>
              </w:rPr>
            </w:pPr>
          </w:p>
        </w:tc>
        <w:tc>
          <w:tcPr>
            <w:tcW w:w="855" w:type="dxa"/>
            <w:tcMar>
              <w:left w:w="105" w:type="dxa"/>
              <w:right w:w="105" w:type="dxa"/>
            </w:tcMar>
          </w:tcPr>
          <w:p w14:paraId="0C6C53DA" w14:textId="6F0A4D46" w:rsidR="2E92D51A" w:rsidRDefault="2E92D51A" w:rsidP="2E92D51A">
            <w:pPr>
              <w:rPr>
                <w:color w:val="000000" w:themeColor="text1"/>
                <w:sz w:val="20"/>
                <w:szCs w:val="20"/>
              </w:rPr>
            </w:pPr>
          </w:p>
        </w:tc>
        <w:tc>
          <w:tcPr>
            <w:tcW w:w="3165" w:type="dxa"/>
            <w:tcMar>
              <w:left w:w="105" w:type="dxa"/>
              <w:right w:w="105" w:type="dxa"/>
            </w:tcMar>
          </w:tcPr>
          <w:p w14:paraId="41AF4559" w14:textId="3D1573CA" w:rsidR="27B004D3" w:rsidRDefault="27B004D3">
            <w:pPr>
              <w:pStyle w:val="TableParagraph"/>
              <w:numPr>
                <w:ilvl w:val="0"/>
                <w:numId w:val="67"/>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Origin of human foetal tissues/cells. </w:t>
            </w:r>
          </w:p>
          <w:p w14:paraId="246593E8" w14:textId="7CF681F9" w:rsidR="27B004D3" w:rsidRDefault="27B004D3">
            <w:pPr>
              <w:pStyle w:val="TableParagraph"/>
              <w:numPr>
                <w:ilvl w:val="0"/>
                <w:numId w:val="67"/>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Details on informed consent procedures. </w:t>
            </w:r>
          </w:p>
          <w:p w14:paraId="73861937" w14:textId="7CFA9680" w:rsidR="27B004D3" w:rsidRDefault="27B004D3">
            <w:pPr>
              <w:pStyle w:val="TableParagraph"/>
              <w:numPr>
                <w:ilvl w:val="0"/>
                <w:numId w:val="67"/>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Confirmation that the informed consent has been obtained. </w:t>
            </w:r>
          </w:p>
          <w:p w14:paraId="23EEF773" w14:textId="34D50AC1" w:rsidR="27B004D3" w:rsidRDefault="27B004D3">
            <w:pPr>
              <w:pStyle w:val="TableParagraph"/>
              <w:numPr>
                <w:ilvl w:val="0"/>
                <w:numId w:val="67"/>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If applicable, details on the induced human pluripotent cell lines.</w:t>
            </w:r>
          </w:p>
          <w:p w14:paraId="4FCCCEEF" w14:textId="4B0A63D7" w:rsidR="2E92D51A" w:rsidRDefault="2E92D51A" w:rsidP="2E92D51A">
            <w:pPr>
              <w:pStyle w:val="TableParagraph"/>
              <w:rPr>
                <w:rFonts w:ascii="Times New Roman" w:eastAsia="Times New Roman" w:hAnsi="Times New Roman" w:cs="Times New Roman"/>
                <w:color w:val="000000" w:themeColor="text1"/>
                <w:lang w:val="en-GB"/>
              </w:rPr>
            </w:pPr>
          </w:p>
        </w:tc>
        <w:tc>
          <w:tcPr>
            <w:tcW w:w="3163" w:type="dxa"/>
            <w:tcMar>
              <w:left w:w="105" w:type="dxa"/>
              <w:right w:w="105" w:type="dxa"/>
            </w:tcMar>
          </w:tcPr>
          <w:p w14:paraId="1612390B" w14:textId="25B9728B" w:rsidR="27B004D3" w:rsidRDefault="27B004D3">
            <w:pPr>
              <w:pStyle w:val="TableParagraph"/>
              <w:numPr>
                <w:ilvl w:val="0"/>
                <w:numId w:val="66"/>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Copies of ethics approvals. </w:t>
            </w:r>
          </w:p>
          <w:p w14:paraId="412615C3" w14:textId="68CC1BF7" w:rsidR="27B004D3" w:rsidRDefault="27B004D3">
            <w:pPr>
              <w:pStyle w:val="TableParagraph"/>
              <w:numPr>
                <w:ilvl w:val="0"/>
                <w:numId w:val="66"/>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Informed consent forms and information Sheets. </w:t>
            </w:r>
          </w:p>
          <w:p w14:paraId="0ACE22D8" w14:textId="506BA137" w:rsidR="27B004D3" w:rsidRDefault="27B004D3">
            <w:pPr>
              <w:pStyle w:val="TableParagraph"/>
              <w:numPr>
                <w:ilvl w:val="0"/>
                <w:numId w:val="66"/>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If applicable, registration certificates of the cell lines and project from the hPSCreg.</w:t>
            </w:r>
          </w:p>
          <w:p w14:paraId="25C41AE7" w14:textId="0A113499" w:rsidR="2E92D51A" w:rsidRDefault="2E92D51A" w:rsidP="2E92D51A">
            <w:pPr>
              <w:pStyle w:val="TableParagraph"/>
              <w:rPr>
                <w:rFonts w:ascii="Times New Roman" w:eastAsia="Times New Roman" w:hAnsi="Times New Roman" w:cs="Times New Roman"/>
                <w:color w:val="000000" w:themeColor="text1"/>
                <w:lang w:val="en-GB"/>
              </w:rPr>
            </w:pPr>
          </w:p>
        </w:tc>
      </w:tr>
      <w:tr w:rsidR="2E92D51A" w14:paraId="1AB4E815" w14:textId="77777777" w:rsidTr="48740712">
        <w:trPr>
          <w:trHeight w:val="660"/>
        </w:trPr>
        <w:tc>
          <w:tcPr>
            <w:tcW w:w="975" w:type="dxa"/>
            <w:vMerge w:val="restart"/>
            <w:tcMar>
              <w:left w:w="105" w:type="dxa"/>
              <w:right w:w="105" w:type="dxa"/>
            </w:tcMar>
          </w:tcPr>
          <w:p w14:paraId="6BC059F1" w14:textId="6EBFF396" w:rsidR="2E92D51A" w:rsidRDefault="2E92D51A" w:rsidP="2E92D51A">
            <w:pPr>
              <w:widowControl w:val="0"/>
              <w:ind w:right="96"/>
              <w:rPr>
                <w:color w:val="000000" w:themeColor="text1"/>
                <w:sz w:val="20"/>
                <w:szCs w:val="20"/>
              </w:rPr>
            </w:pPr>
          </w:p>
        </w:tc>
        <w:tc>
          <w:tcPr>
            <w:tcW w:w="2280" w:type="dxa"/>
            <w:gridSpan w:val="2"/>
            <w:tcMar>
              <w:left w:w="105" w:type="dxa"/>
              <w:right w:w="105" w:type="dxa"/>
            </w:tcMar>
          </w:tcPr>
          <w:p w14:paraId="56E9B5AF" w14:textId="6E2A320D"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Are they available commercially?</w:t>
            </w:r>
          </w:p>
        </w:tc>
        <w:tc>
          <w:tcPr>
            <w:tcW w:w="855" w:type="dxa"/>
            <w:tcMar>
              <w:left w:w="105" w:type="dxa"/>
              <w:right w:w="105" w:type="dxa"/>
            </w:tcMar>
          </w:tcPr>
          <w:p w14:paraId="45D9B499" w14:textId="0E2E6A8C" w:rsidR="2E92D51A" w:rsidRDefault="2E92D51A" w:rsidP="2E92D51A">
            <w:pPr>
              <w:rPr>
                <w:color w:val="000000" w:themeColor="text1"/>
                <w:sz w:val="20"/>
                <w:szCs w:val="20"/>
              </w:rPr>
            </w:pPr>
          </w:p>
        </w:tc>
        <w:tc>
          <w:tcPr>
            <w:tcW w:w="3165" w:type="dxa"/>
            <w:tcMar>
              <w:left w:w="105" w:type="dxa"/>
              <w:right w:w="105" w:type="dxa"/>
            </w:tcMar>
          </w:tcPr>
          <w:p w14:paraId="1103589E" w14:textId="0194E39E" w:rsidR="494D2D6B" w:rsidRDefault="494D2D6B">
            <w:pPr>
              <w:pStyle w:val="TableParagraph"/>
              <w:numPr>
                <w:ilvl w:val="0"/>
                <w:numId w:val="65"/>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Details on cell types and </w:t>
            </w:r>
            <w:r w:rsidR="2DFF38F2" w:rsidRPr="2E92D51A">
              <w:rPr>
                <w:rFonts w:ascii="Times New Roman" w:eastAsia="Times New Roman" w:hAnsi="Times New Roman" w:cs="Times New Roman"/>
                <w:color w:val="000000" w:themeColor="text1"/>
                <w:lang w:val="en-GB"/>
              </w:rPr>
              <w:t>providers</w:t>
            </w:r>
            <w:r w:rsidRPr="2E92D51A">
              <w:rPr>
                <w:rFonts w:ascii="Times New Roman" w:eastAsia="Times New Roman" w:hAnsi="Times New Roman" w:cs="Times New Roman"/>
                <w:color w:val="000000" w:themeColor="text1"/>
                <w:lang w:val="en-GB"/>
              </w:rPr>
              <w:t xml:space="preserve"> (company or other).</w:t>
            </w:r>
          </w:p>
          <w:p w14:paraId="24E6BC31" w14:textId="05CBB8AE" w:rsidR="2E92D51A" w:rsidRDefault="2E92D51A" w:rsidP="2E92D51A">
            <w:pPr>
              <w:pStyle w:val="TableParagraph"/>
              <w:rPr>
                <w:rFonts w:ascii="Times New Roman" w:eastAsia="Times New Roman" w:hAnsi="Times New Roman" w:cs="Times New Roman"/>
                <w:color w:val="000000" w:themeColor="text1"/>
                <w:lang w:val="en-GB"/>
              </w:rPr>
            </w:pPr>
          </w:p>
        </w:tc>
        <w:tc>
          <w:tcPr>
            <w:tcW w:w="3163" w:type="dxa"/>
            <w:tcMar>
              <w:left w:w="105" w:type="dxa"/>
              <w:right w:w="105" w:type="dxa"/>
            </w:tcMar>
          </w:tcPr>
          <w:p w14:paraId="32EC954E" w14:textId="15233213" w:rsidR="494D2D6B" w:rsidRDefault="494D2D6B">
            <w:pPr>
              <w:pStyle w:val="TableParagraph"/>
              <w:numPr>
                <w:ilvl w:val="0"/>
                <w:numId w:val="64"/>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Copies of import licences (if relevant).</w:t>
            </w:r>
          </w:p>
        </w:tc>
      </w:tr>
      <w:tr w:rsidR="2E92D51A" w14:paraId="5DA9B4BE" w14:textId="77777777" w:rsidTr="48740712">
        <w:trPr>
          <w:trHeight w:val="2535"/>
        </w:trPr>
        <w:tc>
          <w:tcPr>
            <w:tcW w:w="975" w:type="dxa"/>
            <w:vMerge/>
            <w:vAlign w:val="center"/>
          </w:tcPr>
          <w:p w14:paraId="56EC58D3" w14:textId="77777777" w:rsidR="002765B1" w:rsidRDefault="002765B1"/>
        </w:tc>
        <w:tc>
          <w:tcPr>
            <w:tcW w:w="2280" w:type="dxa"/>
            <w:gridSpan w:val="2"/>
            <w:tcMar>
              <w:left w:w="105" w:type="dxa"/>
              <w:right w:w="105" w:type="dxa"/>
            </w:tcMar>
          </w:tcPr>
          <w:p w14:paraId="18CD3401" w14:textId="4E014FB1"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Are they obtained within this project?</w:t>
            </w:r>
          </w:p>
        </w:tc>
        <w:tc>
          <w:tcPr>
            <w:tcW w:w="855" w:type="dxa"/>
            <w:tcMar>
              <w:left w:w="105" w:type="dxa"/>
              <w:right w:w="105" w:type="dxa"/>
            </w:tcMar>
          </w:tcPr>
          <w:p w14:paraId="52E5DC4A" w14:textId="375F3E4C" w:rsidR="2E92D51A" w:rsidRDefault="2E92D51A" w:rsidP="2E92D51A">
            <w:pPr>
              <w:rPr>
                <w:color w:val="000000" w:themeColor="text1"/>
                <w:sz w:val="20"/>
                <w:szCs w:val="20"/>
              </w:rPr>
            </w:pPr>
          </w:p>
        </w:tc>
        <w:tc>
          <w:tcPr>
            <w:tcW w:w="3165" w:type="dxa"/>
            <w:tcMar>
              <w:left w:w="105" w:type="dxa"/>
              <w:right w:w="105" w:type="dxa"/>
            </w:tcMar>
          </w:tcPr>
          <w:p w14:paraId="34640085" w14:textId="349B4A57" w:rsidR="7B29EC5D" w:rsidRDefault="7B29EC5D">
            <w:pPr>
              <w:pStyle w:val="TableParagraph"/>
              <w:numPr>
                <w:ilvl w:val="0"/>
                <w:numId w:val="63"/>
              </w:numPr>
              <w:rPr>
                <w:rFonts w:ascii="Times New Roman" w:eastAsia="Times New Roman" w:hAnsi="Times New Roman" w:cs="Times New Roman"/>
                <w:color w:val="000000" w:themeColor="text1"/>
              </w:rPr>
            </w:pPr>
            <w:r w:rsidRPr="48740712">
              <w:rPr>
                <w:rFonts w:ascii="Times New Roman" w:eastAsia="Times New Roman" w:hAnsi="Times New Roman" w:cs="Times New Roman"/>
                <w:color w:val="000000" w:themeColor="text1"/>
              </w:rPr>
              <w:t xml:space="preserve">Details on cell types including the source of the material, the amount to be collected and the procedure for collection.  </w:t>
            </w:r>
          </w:p>
          <w:p w14:paraId="577E4A19" w14:textId="5CE5995B" w:rsidR="7B29EC5D" w:rsidRDefault="7B29EC5D">
            <w:pPr>
              <w:pStyle w:val="TableParagraph"/>
              <w:numPr>
                <w:ilvl w:val="0"/>
                <w:numId w:val="63"/>
              </w:numPr>
              <w:rPr>
                <w:rFonts w:ascii="Times New Roman" w:eastAsia="Times New Roman" w:hAnsi="Times New Roman" w:cs="Times New Roman"/>
                <w:color w:val="000000" w:themeColor="text1"/>
              </w:rPr>
            </w:pPr>
            <w:r w:rsidRPr="48740712">
              <w:rPr>
                <w:rFonts w:ascii="Times New Roman" w:eastAsia="Times New Roman" w:hAnsi="Times New Roman" w:cs="Times New Roman"/>
                <w:color w:val="000000" w:themeColor="text1"/>
              </w:rPr>
              <w:t xml:space="preserve">Details on the duration of storage and what will be done with the material at the end of the activity.  </w:t>
            </w:r>
          </w:p>
          <w:p w14:paraId="05D85ED0" w14:textId="677A54BC" w:rsidR="7B29EC5D" w:rsidRDefault="7B29EC5D">
            <w:pPr>
              <w:pStyle w:val="TableParagraph"/>
              <w:numPr>
                <w:ilvl w:val="0"/>
                <w:numId w:val="63"/>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Confirmation that informed consent has been obtained.  </w:t>
            </w:r>
          </w:p>
        </w:tc>
        <w:tc>
          <w:tcPr>
            <w:tcW w:w="3163" w:type="dxa"/>
            <w:tcMar>
              <w:left w:w="105" w:type="dxa"/>
              <w:right w:w="105" w:type="dxa"/>
            </w:tcMar>
          </w:tcPr>
          <w:p w14:paraId="7AD9B046" w14:textId="6204C1D5" w:rsidR="2E92D51A" w:rsidRDefault="2E92D51A">
            <w:pPr>
              <w:pStyle w:val="TableParagraph"/>
              <w:numPr>
                <w:ilvl w:val="0"/>
                <w:numId w:val="62"/>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Copies of ethics approvals (if relevant).</w:t>
            </w:r>
          </w:p>
          <w:p w14:paraId="76D356D6" w14:textId="3230400D" w:rsidR="2E92D51A" w:rsidRDefault="2E92D51A">
            <w:pPr>
              <w:pStyle w:val="TableParagraph"/>
              <w:numPr>
                <w:ilvl w:val="0"/>
                <w:numId w:val="62"/>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Informed consent forms and information sheets.</w:t>
            </w:r>
          </w:p>
        </w:tc>
      </w:tr>
      <w:tr w:rsidR="2E92D51A" w14:paraId="2BACDD84" w14:textId="77777777" w:rsidTr="48740712">
        <w:trPr>
          <w:trHeight w:val="540"/>
        </w:trPr>
        <w:tc>
          <w:tcPr>
            <w:tcW w:w="975" w:type="dxa"/>
            <w:vMerge/>
            <w:vAlign w:val="center"/>
          </w:tcPr>
          <w:p w14:paraId="45CA32C4" w14:textId="77777777" w:rsidR="002765B1" w:rsidRDefault="002765B1"/>
        </w:tc>
        <w:tc>
          <w:tcPr>
            <w:tcW w:w="2280" w:type="dxa"/>
            <w:gridSpan w:val="2"/>
            <w:vMerge w:val="restart"/>
            <w:tcMar>
              <w:left w:w="105" w:type="dxa"/>
              <w:right w:w="105" w:type="dxa"/>
            </w:tcMar>
          </w:tcPr>
          <w:p w14:paraId="6F85731A" w14:textId="010F7CB0"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Are they obtained from another project, laboratory or institution?</w:t>
            </w:r>
          </w:p>
        </w:tc>
        <w:tc>
          <w:tcPr>
            <w:tcW w:w="855" w:type="dxa"/>
            <w:vMerge w:val="restart"/>
            <w:tcMar>
              <w:left w:w="105" w:type="dxa"/>
              <w:right w:w="105" w:type="dxa"/>
            </w:tcMar>
          </w:tcPr>
          <w:p w14:paraId="3232E19E" w14:textId="621388FF" w:rsidR="2E92D51A" w:rsidRDefault="2E92D51A" w:rsidP="2E92D51A">
            <w:pPr>
              <w:rPr>
                <w:color w:val="000000" w:themeColor="text1"/>
                <w:sz w:val="20"/>
                <w:szCs w:val="20"/>
              </w:rPr>
            </w:pPr>
          </w:p>
        </w:tc>
        <w:tc>
          <w:tcPr>
            <w:tcW w:w="3165" w:type="dxa"/>
            <w:vMerge w:val="restart"/>
            <w:tcMar>
              <w:left w:w="105" w:type="dxa"/>
              <w:right w:w="105" w:type="dxa"/>
            </w:tcMar>
          </w:tcPr>
          <w:p w14:paraId="652E43D6" w14:textId="72DD9E2F" w:rsidR="4559A89F" w:rsidRDefault="4559A89F">
            <w:pPr>
              <w:pStyle w:val="ListParagraph"/>
              <w:numPr>
                <w:ilvl w:val="0"/>
                <w:numId w:val="61"/>
              </w:numPr>
              <w:rPr>
                <w:sz w:val="20"/>
                <w:szCs w:val="20"/>
              </w:rPr>
            </w:pPr>
            <w:r w:rsidRPr="2E92D51A">
              <w:rPr>
                <w:sz w:val="20"/>
                <w:szCs w:val="20"/>
              </w:rPr>
              <w:t>Details on cell types.</w:t>
            </w:r>
          </w:p>
          <w:p w14:paraId="5F33C318" w14:textId="35175380" w:rsidR="4559A89F" w:rsidRDefault="4559A89F">
            <w:pPr>
              <w:pStyle w:val="ListParagraph"/>
              <w:numPr>
                <w:ilvl w:val="0"/>
                <w:numId w:val="61"/>
              </w:numPr>
              <w:rPr>
                <w:sz w:val="20"/>
                <w:szCs w:val="20"/>
              </w:rPr>
            </w:pPr>
            <w:r w:rsidRPr="2E92D51A">
              <w:rPr>
                <w:sz w:val="20"/>
                <w:szCs w:val="20"/>
              </w:rPr>
              <w:t xml:space="preserve">Country where the material is stored. </w:t>
            </w:r>
          </w:p>
          <w:p w14:paraId="66F1FCAB" w14:textId="0A50C100" w:rsidR="4559A89F" w:rsidRDefault="4559A89F">
            <w:pPr>
              <w:pStyle w:val="ListParagraph"/>
              <w:numPr>
                <w:ilvl w:val="0"/>
                <w:numId w:val="61"/>
              </w:numPr>
              <w:rPr>
                <w:sz w:val="20"/>
                <w:szCs w:val="20"/>
              </w:rPr>
            </w:pPr>
            <w:r w:rsidRPr="2E92D51A">
              <w:rPr>
                <w:sz w:val="20"/>
                <w:szCs w:val="20"/>
              </w:rPr>
              <w:t xml:space="preserve">Details of the legislation under which material is stored. </w:t>
            </w:r>
          </w:p>
          <w:p w14:paraId="43D1FAAB" w14:textId="1F9CCD5C" w:rsidR="4559A89F" w:rsidRDefault="4559A89F">
            <w:pPr>
              <w:pStyle w:val="ListParagraph"/>
              <w:numPr>
                <w:ilvl w:val="0"/>
                <w:numId w:val="61"/>
              </w:numPr>
              <w:rPr>
                <w:sz w:val="20"/>
                <w:szCs w:val="20"/>
              </w:rPr>
            </w:pPr>
            <w:r w:rsidRPr="2E92D51A">
              <w:rPr>
                <w:sz w:val="20"/>
                <w:szCs w:val="20"/>
              </w:rPr>
              <w:t xml:space="preserve">Details on the duration of storage and what will you do with it at the end of the project? </w:t>
            </w:r>
          </w:p>
          <w:p w14:paraId="2CC8B779" w14:textId="2DBDF3DD" w:rsidR="4559A89F" w:rsidRDefault="4559A89F">
            <w:pPr>
              <w:pStyle w:val="ListParagraph"/>
              <w:numPr>
                <w:ilvl w:val="0"/>
                <w:numId w:val="61"/>
              </w:numPr>
              <w:rPr>
                <w:sz w:val="20"/>
                <w:szCs w:val="20"/>
              </w:rPr>
            </w:pPr>
            <w:r w:rsidRPr="2E92D51A">
              <w:rPr>
                <w:sz w:val="20"/>
                <w:szCs w:val="20"/>
              </w:rPr>
              <w:t xml:space="preserve">Name of the laboratory /institution. </w:t>
            </w:r>
          </w:p>
          <w:p w14:paraId="5F213875" w14:textId="6883BC31" w:rsidR="4559A89F" w:rsidRDefault="4559A89F">
            <w:pPr>
              <w:pStyle w:val="ListParagraph"/>
              <w:numPr>
                <w:ilvl w:val="0"/>
                <w:numId w:val="61"/>
              </w:numPr>
              <w:rPr>
                <w:sz w:val="20"/>
                <w:szCs w:val="20"/>
              </w:rPr>
            </w:pPr>
            <w:r w:rsidRPr="2E92D51A">
              <w:rPr>
                <w:sz w:val="20"/>
                <w:szCs w:val="20"/>
              </w:rPr>
              <w:t xml:space="preserve">Country where the laboratory/institution is located. </w:t>
            </w:r>
          </w:p>
          <w:p w14:paraId="7F2CC819" w14:textId="389A9562" w:rsidR="4559A89F" w:rsidRDefault="4559A89F">
            <w:pPr>
              <w:pStyle w:val="ListParagraph"/>
              <w:numPr>
                <w:ilvl w:val="0"/>
                <w:numId w:val="61"/>
              </w:numPr>
              <w:rPr>
                <w:sz w:val="20"/>
                <w:szCs w:val="20"/>
              </w:rPr>
            </w:pPr>
            <w:r w:rsidRPr="2E92D51A">
              <w:rPr>
                <w:sz w:val="20"/>
                <w:szCs w:val="20"/>
              </w:rPr>
              <w:t>Confirm that material is fully anonymi</w:t>
            </w:r>
            <w:r w:rsidR="5DA1C99D" w:rsidRPr="2E92D51A">
              <w:rPr>
                <w:sz w:val="20"/>
                <w:szCs w:val="20"/>
              </w:rPr>
              <w:t>s</w:t>
            </w:r>
            <w:r w:rsidRPr="2E92D51A">
              <w:rPr>
                <w:sz w:val="20"/>
                <w:szCs w:val="20"/>
              </w:rPr>
              <w:t>ed or that consent for secondary use has been obtained.</w:t>
            </w:r>
          </w:p>
          <w:p w14:paraId="3843FDC1" w14:textId="6E96ADDF" w:rsidR="2E92D51A" w:rsidRDefault="2E92D51A" w:rsidP="2E92D51A">
            <w:pPr>
              <w:pStyle w:val="TableParagraph"/>
              <w:rPr>
                <w:rFonts w:ascii="Times New Roman" w:eastAsia="Times New Roman" w:hAnsi="Times New Roman" w:cs="Times New Roman"/>
                <w:color w:val="000000" w:themeColor="text1"/>
                <w:lang w:val="en-GB"/>
              </w:rPr>
            </w:pPr>
          </w:p>
        </w:tc>
        <w:tc>
          <w:tcPr>
            <w:tcW w:w="3163" w:type="dxa"/>
            <w:vMerge w:val="restart"/>
            <w:tcMar>
              <w:left w:w="105" w:type="dxa"/>
              <w:right w:w="105" w:type="dxa"/>
            </w:tcMar>
          </w:tcPr>
          <w:p w14:paraId="5C8EB9CB" w14:textId="5E6FE85C" w:rsidR="537AA007" w:rsidRDefault="537AA007">
            <w:pPr>
              <w:pStyle w:val="TableParagraph"/>
              <w:numPr>
                <w:ilvl w:val="0"/>
                <w:numId w:val="60"/>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Authorisation by primary owner of cells/tissues (including references to ethics approvals) </w:t>
            </w:r>
          </w:p>
          <w:p w14:paraId="256965A5" w14:textId="74E2D3BD" w:rsidR="537AA007" w:rsidRDefault="537AA007">
            <w:pPr>
              <w:pStyle w:val="TableParagraph"/>
              <w:numPr>
                <w:ilvl w:val="0"/>
                <w:numId w:val="60"/>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Copies of import licences (if relevant). </w:t>
            </w:r>
          </w:p>
          <w:p w14:paraId="6A6B3CA2" w14:textId="40008EB2" w:rsidR="537AA007" w:rsidRDefault="537AA007">
            <w:pPr>
              <w:pStyle w:val="TableParagraph"/>
              <w:numPr>
                <w:ilvl w:val="0"/>
                <w:numId w:val="60"/>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Statement from the primary laboratory/institution that informed consent has been obtained.</w:t>
            </w:r>
          </w:p>
        </w:tc>
      </w:tr>
      <w:tr w:rsidR="2E92D51A" w14:paraId="6E789AC2" w14:textId="77777777" w:rsidTr="48740712">
        <w:trPr>
          <w:trHeight w:val="4725"/>
        </w:trPr>
        <w:tc>
          <w:tcPr>
            <w:tcW w:w="975" w:type="dxa"/>
            <w:vMerge w:val="restart"/>
            <w:tcBorders>
              <w:top w:val="nil"/>
              <w:bottom w:val="single" w:sz="6" w:space="0" w:color="auto"/>
            </w:tcBorders>
            <w:tcMar>
              <w:left w:w="105" w:type="dxa"/>
              <w:right w:w="105" w:type="dxa"/>
            </w:tcMar>
          </w:tcPr>
          <w:p w14:paraId="32FF041E" w14:textId="37D35C36" w:rsidR="2E92D51A" w:rsidRDefault="2E92D51A" w:rsidP="2E92D51A">
            <w:pPr>
              <w:widowControl w:val="0"/>
              <w:ind w:right="96"/>
              <w:rPr>
                <w:color w:val="000000" w:themeColor="text1"/>
                <w:sz w:val="20"/>
                <w:szCs w:val="20"/>
              </w:rPr>
            </w:pPr>
          </w:p>
        </w:tc>
        <w:tc>
          <w:tcPr>
            <w:tcW w:w="2280" w:type="dxa"/>
            <w:gridSpan w:val="2"/>
            <w:vMerge/>
            <w:vAlign w:val="center"/>
          </w:tcPr>
          <w:p w14:paraId="206EF26D" w14:textId="77777777" w:rsidR="002765B1" w:rsidRDefault="002765B1"/>
        </w:tc>
        <w:tc>
          <w:tcPr>
            <w:tcW w:w="855" w:type="dxa"/>
            <w:vMerge/>
            <w:tcMar>
              <w:left w:w="105" w:type="dxa"/>
              <w:right w:w="105" w:type="dxa"/>
            </w:tcMar>
          </w:tcPr>
          <w:p w14:paraId="75FE1F2C" w14:textId="77777777" w:rsidR="002765B1" w:rsidRDefault="002765B1"/>
        </w:tc>
        <w:tc>
          <w:tcPr>
            <w:tcW w:w="3165" w:type="dxa"/>
            <w:vMerge/>
            <w:vAlign w:val="center"/>
          </w:tcPr>
          <w:p w14:paraId="243C255B" w14:textId="77777777" w:rsidR="002765B1" w:rsidRDefault="002765B1"/>
        </w:tc>
        <w:tc>
          <w:tcPr>
            <w:tcW w:w="3163" w:type="dxa"/>
            <w:vMerge/>
            <w:vAlign w:val="center"/>
          </w:tcPr>
          <w:p w14:paraId="37EF9DE3" w14:textId="77777777" w:rsidR="002765B1" w:rsidRDefault="002765B1"/>
        </w:tc>
      </w:tr>
      <w:tr w:rsidR="2E92D51A" w14:paraId="00682245" w14:textId="77777777" w:rsidTr="48740712">
        <w:trPr>
          <w:trHeight w:val="2745"/>
        </w:trPr>
        <w:tc>
          <w:tcPr>
            <w:tcW w:w="975" w:type="dxa"/>
            <w:vMerge/>
            <w:vAlign w:val="center"/>
          </w:tcPr>
          <w:p w14:paraId="12EB2651" w14:textId="77777777" w:rsidR="002765B1" w:rsidRDefault="002765B1"/>
        </w:tc>
        <w:tc>
          <w:tcPr>
            <w:tcW w:w="2280" w:type="dxa"/>
            <w:gridSpan w:val="2"/>
            <w:tcMar>
              <w:left w:w="105" w:type="dxa"/>
              <w:right w:w="105" w:type="dxa"/>
            </w:tcMar>
          </w:tcPr>
          <w:p w14:paraId="2E0603D0" w14:textId="56CA8E51"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Are they obtained from a biobank</w:t>
            </w:r>
          </w:p>
        </w:tc>
        <w:tc>
          <w:tcPr>
            <w:tcW w:w="855" w:type="dxa"/>
            <w:tcMar>
              <w:left w:w="105" w:type="dxa"/>
              <w:right w:w="105" w:type="dxa"/>
            </w:tcMar>
          </w:tcPr>
          <w:p w14:paraId="5DE9DB68" w14:textId="43336120" w:rsidR="2E92D51A" w:rsidRDefault="2E92D51A" w:rsidP="2E92D51A">
            <w:pPr>
              <w:rPr>
                <w:color w:val="000000" w:themeColor="text1"/>
                <w:sz w:val="20"/>
                <w:szCs w:val="20"/>
              </w:rPr>
            </w:pPr>
          </w:p>
        </w:tc>
        <w:tc>
          <w:tcPr>
            <w:tcW w:w="3165" w:type="dxa"/>
            <w:tcMar>
              <w:left w:w="105" w:type="dxa"/>
              <w:right w:w="105" w:type="dxa"/>
            </w:tcMar>
          </w:tcPr>
          <w:p w14:paraId="2870B971" w14:textId="3DF581CA" w:rsidR="628573AF" w:rsidRDefault="628573AF">
            <w:pPr>
              <w:pStyle w:val="TableParagraph"/>
              <w:numPr>
                <w:ilvl w:val="0"/>
                <w:numId w:val="59"/>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Details on cell types </w:t>
            </w:r>
          </w:p>
          <w:p w14:paraId="3EE74AF9" w14:textId="39361B51" w:rsidR="628573AF" w:rsidRDefault="628573AF">
            <w:pPr>
              <w:pStyle w:val="TableParagraph"/>
              <w:numPr>
                <w:ilvl w:val="0"/>
                <w:numId w:val="59"/>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Details on the biobank (name and country where it is located) </w:t>
            </w:r>
          </w:p>
          <w:p w14:paraId="3748780F" w14:textId="51E1960A" w:rsidR="628573AF" w:rsidRDefault="628573AF">
            <w:pPr>
              <w:pStyle w:val="TableParagraph"/>
              <w:numPr>
                <w:ilvl w:val="0"/>
                <w:numId w:val="59"/>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Details of the legislation under which material is stored. </w:t>
            </w:r>
          </w:p>
          <w:p w14:paraId="6546E96D" w14:textId="6CCF49AF" w:rsidR="628573AF" w:rsidRDefault="628573AF">
            <w:pPr>
              <w:pStyle w:val="TableParagraph"/>
              <w:numPr>
                <w:ilvl w:val="0"/>
                <w:numId w:val="59"/>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Confirmation that material is fully anonymi</w:t>
            </w:r>
            <w:r w:rsidR="1608FD9C" w:rsidRPr="2E92D51A">
              <w:rPr>
                <w:rFonts w:ascii="Times New Roman" w:eastAsia="Times New Roman" w:hAnsi="Times New Roman" w:cs="Times New Roman"/>
                <w:color w:val="000000" w:themeColor="text1"/>
                <w:lang w:val="en-GB"/>
              </w:rPr>
              <w:t>s</w:t>
            </w:r>
            <w:r w:rsidRPr="2E92D51A">
              <w:rPr>
                <w:rFonts w:ascii="Times New Roman" w:eastAsia="Times New Roman" w:hAnsi="Times New Roman" w:cs="Times New Roman"/>
                <w:color w:val="000000" w:themeColor="text1"/>
                <w:lang w:val="en-GB"/>
              </w:rPr>
              <w:t>ed or that consent for secondary use has been obtained.</w:t>
            </w:r>
          </w:p>
          <w:p w14:paraId="528ABFA7" w14:textId="4B9F326E" w:rsidR="2E92D51A" w:rsidRDefault="2E92D51A" w:rsidP="2E92D51A">
            <w:pPr>
              <w:pStyle w:val="TableParagraph"/>
              <w:rPr>
                <w:rFonts w:ascii="Times New Roman" w:eastAsia="Times New Roman" w:hAnsi="Times New Roman" w:cs="Times New Roman"/>
                <w:color w:val="000000" w:themeColor="text1"/>
                <w:lang w:val="en-GB"/>
              </w:rPr>
            </w:pPr>
          </w:p>
          <w:p w14:paraId="00B36C78" w14:textId="2DDEE61B" w:rsidR="2E92D51A" w:rsidRDefault="2E92D51A" w:rsidP="2E92D51A">
            <w:pPr>
              <w:pStyle w:val="TableParagraph"/>
              <w:rPr>
                <w:rFonts w:ascii="Times New Roman" w:eastAsia="Times New Roman" w:hAnsi="Times New Roman" w:cs="Times New Roman"/>
                <w:color w:val="000000" w:themeColor="text1"/>
                <w:lang w:val="en-GB"/>
              </w:rPr>
            </w:pPr>
          </w:p>
          <w:p w14:paraId="606BAE65" w14:textId="7E3A4EEE" w:rsidR="2E92D51A" w:rsidRDefault="2E92D51A" w:rsidP="2E92D51A">
            <w:pPr>
              <w:pStyle w:val="TableParagraph"/>
              <w:rPr>
                <w:rFonts w:ascii="Times New Roman" w:eastAsia="Times New Roman" w:hAnsi="Times New Roman" w:cs="Times New Roman"/>
                <w:color w:val="000000" w:themeColor="text1"/>
                <w:lang w:val="en-GB"/>
              </w:rPr>
            </w:pPr>
          </w:p>
          <w:p w14:paraId="70FE0F4F" w14:textId="11B76B0A" w:rsidR="2E92D51A" w:rsidRDefault="2E92D51A" w:rsidP="2E92D51A">
            <w:pPr>
              <w:pStyle w:val="TableParagraph"/>
              <w:rPr>
                <w:rFonts w:ascii="Times New Roman" w:eastAsia="Times New Roman" w:hAnsi="Times New Roman" w:cs="Times New Roman"/>
                <w:color w:val="000000" w:themeColor="text1"/>
                <w:lang w:val="en-GB"/>
              </w:rPr>
            </w:pPr>
          </w:p>
          <w:p w14:paraId="1D7012FA" w14:textId="377E9CBD" w:rsidR="2E92D51A" w:rsidRDefault="2E92D51A" w:rsidP="2E92D51A">
            <w:pPr>
              <w:pStyle w:val="TableParagraph"/>
              <w:rPr>
                <w:rFonts w:ascii="Times New Roman" w:eastAsia="Times New Roman" w:hAnsi="Times New Roman" w:cs="Times New Roman"/>
                <w:color w:val="000000" w:themeColor="text1"/>
                <w:lang w:val="en-GB"/>
              </w:rPr>
            </w:pPr>
          </w:p>
          <w:p w14:paraId="7CCF2816" w14:textId="264BE019" w:rsidR="2E92D51A" w:rsidRDefault="2E92D51A" w:rsidP="2E92D51A">
            <w:pPr>
              <w:pStyle w:val="TableParagraph"/>
              <w:rPr>
                <w:rFonts w:ascii="Times New Roman" w:eastAsia="Times New Roman" w:hAnsi="Times New Roman" w:cs="Times New Roman"/>
                <w:color w:val="000000" w:themeColor="text1"/>
                <w:lang w:val="en-GB"/>
              </w:rPr>
            </w:pPr>
          </w:p>
          <w:p w14:paraId="6BABF88C" w14:textId="46E39581" w:rsidR="2E92D51A" w:rsidRDefault="2E92D51A" w:rsidP="2E92D51A">
            <w:pPr>
              <w:pStyle w:val="TableParagraph"/>
              <w:rPr>
                <w:rFonts w:ascii="Times New Roman" w:eastAsia="Times New Roman" w:hAnsi="Times New Roman" w:cs="Times New Roman"/>
                <w:color w:val="000000" w:themeColor="text1"/>
                <w:lang w:val="en-GB"/>
              </w:rPr>
            </w:pPr>
          </w:p>
          <w:p w14:paraId="3806C38A" w14:textId="47FFEF84" w:rsidR="2E92D51A" w:rsidRDefault="2E92D51A" w:rsidP="2E92D51A">
            <w:pPr>
              <w:pStyle w:val="TableParagraph"/>
              <w:rPr>
                <w:rFonts w:ascii="Times New Roman" w:eastAsia="Times New Roman" w:hAnsi="Times New Roman" w:cs="Times New Roman"/>
                <w:color w:val="000000" w:themeColor="text1"/>
                <w:lang w:val="en-GB"/>
              </w:rPr>
            </w:pPr>
          </w:p>
          <w:p w14:paraId="5A91A033" w14:textId="53CEBE23" w:rsidR="2E92D51A" w:rsidRDefault="2E92D51A" w:rsidP="2E92D51A">
            <w:pPr>
              <w:pStyle w:val="TableParagraph"/>
              <w:rPr>
                <w:rFonts w:ascii="Times New Roman" w:eastAsia="Times New Roman" w:hAnsi="Times New Roman" w:cs="Times New Roman"/>
                <w:color w:val="000000" w:themeColor="text1"/>
                <w:lang w:val="en-GB"/>
              </w:rPr>
            </w:pPr>
          </w:p>
          <w:p w14:paraId="6FF73745" w14:textId="2E70CA6E" w:rsidR="2E92D51A" w:rsidRDefault="2E92D51A" w:rsidP="2E92D51A">
            <w:pPr>
              <w:pStyle w:val="TableParagraph"/>
              <w:rPr>
                <w:rFonts w:ascii="Times New Roman" w:eastAsia="Times New Roman" w:hAnsi="Times New Roman" w:cs="Times New Roman"/>
                <w:color w:val="000000" w:themeColor="text1"/>
                <w:lang w:val="en-GB"/>
              </w:rPr>
            </w:pPr>
          </w:p>
          <w:p w14:paraId="3CF7045A" w14:textId="275FFCF5" w:rsidR="2E92D51A" w:rsidRDefault="2E92D51A" w:rsidP="2E92D51A">
            <w:pPr>
              <w:pStyle w:val="TableParagraph"/>
              <w:rPr>
                <w:rFonts w:ascii="Times New Roman" w:eastAsia="Times New Roman" w:hAnsi="Times New Roman" w:cs="Times New Roman"/>
                <w:color w:val="000000" w:themeColor="text1"/>
                <w:lang w:val="en-GB"/>
              </w:rPr>
            </w:pPr>
          </w:p>
        </w:tc>
        <w:tc>
          <w:tcPr>
            <w:tcW w:w="3163" w:type="dxa"/>
            <w:tcMar>
              <w:left w:w="105" w:type="dxa"/>
              <w:right w:w="105" w:type="dxa"/>
            </w:tcMar>
          </w:tcPr>
          <w:p w14:paraId="1C41A583" w14:textId="1E211C80" w:rsidR="2E92D51A" w:rsidRDefault="2E92D51A">
            <w:pPr>
              <w:pStyle w:val="TableParagraph"/>
              <w:numPr>
                <w:ilvl w:val="0"/>
                <w:numId w:val="58"/>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Copies of import licenses (if relevant).</w:t>
            </w:r>
          </w:p>
          <w:p w14:paraId="738FF5D8" w14:textId="5A09DB9B" w:rsidR="2E92D51A" w:rsidRDefault="2E92D51A">
            <w:pPr>
              <w:pStyle w:val="TableParagraph"/>
              <w:numPr>
                <w:ilvl w:val="0"/>
                <w:numId w:val="58"/>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Statement of biobank that informed consent has been obtained.</w:t>
            </w:r>
          </w:p>
        </w:tc>
      </w:tr>
      <w:tr w:rsidR="2E92D51A" w14:paraId="2A900A32" w14:textId="77777777" w:rsidTr="48740712">
        <w:trPr>
          <w:trHeight w:val="945"/>
        </w:trPr>
        <w:tc>
          <w:tcPr>
            <w:tcW w:w="3255" w:type="dxa"/>
            <w:gridSpan w:val="3"/>
            <w:shd w:val="clear" w:color="auto" w:fill="83CAEB"/>
            <w:tcMar>
              <w:left w:w="105" w:type="dxa"/>
              <w:right w:w="105" w:type="dxa"/>
            </w:tcMar>
          </w:tcPr>
          <w:p w14:paraId="711CBCB7" w14:textId="1733A237" w:rsidR="2E92D51A" w:rsidRDefault="2E92D51A" w:rsidP="2E92D51A">
            <w:pPr>
              <w:widowControl w:val="0"/>
              <w:ind w:right="96"/>
              <w:rPr>
                <w:color w:val="000000" w:themeColor="text1"/>
                <w:sz w:val="20"/>
                <w:szCs w:val="20"/>
              </w:rPr>
            </w:pPr>
          </w:p>
          <w:p w14:paraId="6E6B2341" w14:textId="7E5FCBCA"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4. PROTECTION OF PERSONAL DATA</w:t>
            </w:r>
          </w:p>
        </w:tc>
        <w:tc>
          <w:tcPr>
            <w:tcW w:w="855" w:type="dxa"/>
            <w:shd w:val="clear" w:color="auto" w:fill="83CAEB"/>
            <w:tcMar>
              <w:left w:w="105" w:type="dxa"/>
              <w:right w:w="105" w:type="dxa"/>
            </w:tcMar>
          </w:tcPr>
          <w:p w14:paraId="51359858" w14:textId="4AF38856" w:rsidR="2E92D51A" w:rsidRDefault="2E92D51A" w:rsidP="2E92D51A">
            <w:pPr>
              <w:widowControl w:val="0"/>
              <w:ind w:right="96"/>
              <w:rPr>
                <w:color w:val="000000" w:themeColor="text1"/>
                <w:sz w:val="20"/>
                <w:szCs w:val="20"/>
              </w:rPr>
            </w:pPr>
          </w:p>
          <w:p w14:paraId="0D1121CB" w14:textId="258E270C"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YES/NO</w:t>
            </w:r>
          </w:p>
        </w:tc>
        <w:tc>
          <w:tcPr>
            <w:tcW w:w="3165" w:type="dxa"/>
            <w:shd w:val="clear" w:color="auto" w:fill="83CAEB"/>
            <w:tcMar>
              <w:left w:w="105" w:type="dxa"/>
              <w:right w:w="105" w:type="dxa"/>
            </w:tcMar>
          </w:tcPr>
          <w:p w14:paraId="53230A8D" w14:textId="4D7A5AFB" w:rsidR="2E92D51A" w:rsidRDefault="2E92D51A" w:rsidP="2E92D51A">
            <w:pPr>
              <w:widowControl w:val="0"/>
              <w:ind w:right="96"/>
              <w:rPr>
                <w:color w:val="000000" w:themeColor="text1"/>
                <w:sz w:val="20"/>
                <w:szCs w:val="20"/>
              </w:rPr>
            </w:pPr>
          </w:p>
          <w:p w14:paraId="0173EC67" w14:textId="49C4B030"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Information to be provided in the proposal</w:t>
            </w:r>
          </w:p>
        </w:tc>
        <w:tc>
          <w:tcPr>
            <w:tcW w:w="3163" w:type="dxa"/>
            <w:shd w:val="clear" w:color="auto" w:fill="83CAEB"/>
            <w:tcMar>
              <w:left w:w="105" w:type="dxa"/>
              <w:right w:w="105" w:type="dxa"/>
            </w:tcMar>
          </w:tcPr>
          <w:p w14:paraId="34DF7C31" w14:textId="2EA4749E" w:rsidR="2E92D51A" w:rsidRDefault="2E92D51A" w:rsidP="2E92D51A">
            <w:pPr>
              <w:widowControl w:val="0"/>
              <w:ind w:right="96"/>
              <w:rPr>
                <w:color w:val="000000" w:themeColor="text1"/>
                <w:sz w:val="20"/>
                <w:szCs w:val="20"/>
              </w:rPr>
            </w:pPr>
          </w:p>
          <w:p w14:paraId="604CE2D5" w14:textId="3F7B4B37"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Documents to be provided on request</w:t>
            </w:r>
          </w:p>
        </w:tc>
      </w:tr>
      <w:tr w:rsidR="2E92D51A" w14:paraId="503C9CDB" w14:textId="77777777" w:rsidTr="48740712">
        <w:trPr>
          <w:trHeight w:val="5312"/>
        </w:trPr>
        <w:tc>
          <w:tcPr>
            <w:tcW w:w="3255" w:type="dxa"/>
            <w:gridSpan w:val="3"/>
            <w:tcBorders>
              <w:bottom w:val="single" w:sz="6" w:space="0" w:color="auto"/>
            </w:tcBorders>
            <w:tcMar>
              <w:left w:w="105" w:type="dxa"/>
              <w:right w:w="105" w:type="dxa"/>
            </w:tcMar>
          </w:tcPr>
          <w:p w14:paraId="6B15880C" w14:textId="671E95E8"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Does your activity involve processing personal data?</w:t>
            </w:r>
          </w:p>
          <w:p w14:paraId="49B26163" w14:textId="66499112" w:rsidR="2E92D51A" w:rsidRDefault="2E92D51A" w:rsidP="2E92D51A">
            <w:pPr>
              <w:spacing w:after="120"/>
              <w:ind w:right="96"/>
              <w:jc w:val="both"/>
              <w:rPr>
                <w:color w:val="000000" w:themeColor="text1"/>
                <w:sz w:val="20"/>
                <w:szCs w:val="20"/>
              </w:rPr>
            </w:pPr>
          </w:p>
          <w:p w14:paraId="5D992529" w14:textId="08995E11" w:rsidR="2E92D51A" w:rsidRDefault="2E92D51A" w:rsidP="2E92D51A">
            <w:pPr>
              <w:widowControl w:val="0"/>
              <w:ind w:right="96"/>
              <w:rPr>
                <w:color w:val="000000" w:themeColor="text1"/>
                <w:sz w:val="20"/>
                <w:szCs w:val="20"/>
              </w:rPr>
            </w:pPr>
          </w:p>
        </w:tc>
        <w:tc>
          <w:tcPr>
            <w:tcW w:w="855" w:type="dxa"/>
            <w:tcMar>
              <w:left w:w="105" w:type="dxa"/>
              <w:right w:w="105" w:type="dxa"/>
            </w:tcMar>
          </w:tcPr>
          <w:p w14:paraId="69FDAEDA" w14:textId="5BDE3B6B" w:rsidR="2E92D51A" w:rsidRDefault="2E92D51A" w:rsidP="2E92D51A">
            <w:pPr>
              <w:widowControl w:val="0"/>
              <w:ind w:right="96"/>
              <w:rPr>
                <w:color w:val="000000" w:themeColor="text1"/>
                <w:sz w:val="20"/>
                <w:szCs w:val="20"/>
              </w:rPr>
            </w:pPr>
          </w:p>
        </w:tc>
        <w:tc>
          <w:tcPr>
            <w:tcW w:w="3165" w:type="dxa"/>
            <w:tcMar>
              <w:left w:w="105" w:type="dxa"/>
              <w:right w:w="105" w:type="dxa"/>
            </w:tcMar>
          </w:tcPr>
          <w:p w14:paraId="72AD62C7" w14:textId="61BCEC91" w:rsidR="49AC47A2" w:rsidRDefault="49AC47A2">
            <w:pPr>
              <w:pStyle w:val="TableParagraph"/>
              <w:numPr>
                <w:ilvl w:val="0"/>
                <w:numId w:val="57"/>
              </w:numPr>
              <w:rPr>
                <w:rFonts w:ascii="Times New Roman" w:eastAsia="Times New Roman" w:hAnsi="Times New Roman" w:cs="Times New Roman"/>
                <w:color w:val="000000" w:themeColor="text1"/>
              </w:rPr>
            </w:pPr>
            <w:r w:rsidRPr="48740712">
              <w:rPr>
                <w:rFonts w:ascii="Times New Roman" w:eastAsia="Times New Roman" w:hAnsi="Times New Roman" w:cs="Times New Roman"/>
                <w:color w:val="000000" w:themeColor="text1"/>
              </w:rPr>
              <w:t xml:space="preserve">Details of the technical and organisational measures to safeguard the rights and freedoms of the participants/data subjects. These may include.  </w:t>
            </w:r>
          </w:p>
          <w:p w14:paraId="4177F3B6" w14:textId="3734C343" w:rsidR="49AC47A2" w:rsidRDefault="49AC47A2">
            <w:pPr>
              <w:pStyle w:val="TableParagraph"/>
              <w:numPr>
                <w:ilvl w:val="0"/>
                <w:numId w:val="56"/>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Project specific data protection policy and/or the contact details of the data protection officer (these must be provided to the participants) </w:t>
            </w:r>
          </w:p>
          <w:p w14:paraId="42685232" w14:textId="19EE7811" w:rsidR="49AC47A2" w:rsidRDefault="49AC47A2">
            <w:pPr>
              <w:pStyle w:val="TableParagraph"/>
              <w:numPr>
                <w:ilvl w:val="0"/>
                <w:numId w:val="56"/>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The security measures to prevent unauthorised access to personal data</w:t>
            </w:r>
          </w:p>
          <w:p w14:paraId="1F35C569" w14:textId="0532A829" w:rsidR="49AC47A2" w:rsidRDefault="49AC47A2">
            <w:pPr>
              <w:pStyle w:val="TableParagraph"/>
              <w:numPr>
                <w:ilvl w:val="0"/>
                <w:numId w:val="57"/>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Anonymisation /pseudonymisation techniques. Details of the informed consent procedures with regard to</w:t>
            </w:r>
            <w:r w:rsidR="787AA88D" w:rsidRPr="2E92D51A">
              <w:rPr>
                <w:rFonts w:ascii="Times New Roman" w:eastAsia="Times New Roman" w:hAnsi="Times New Roman" w:cs="Times New Roman"/>
                <w:color w:val="000000" w:themeColor="text1"/>
                <w:lang w:val="en-GB"/>
              </w:rPr>
              <w:t xml:space="preserve"> the data</w:t>
            </w:r>
            <w:r w:rsidRPr="2E92D51A">
              <w:rPr>
                <w:rFonts w:ascii="Times New Roman" w:eastAsia="Times New Roman" w:hAnsi="Times New Roman" w:cs="Times New Roman"/>
                <w:color w:val="000000" w:themeColor="text1"/>
                <w:lang w:val="en-GB"/>
              </w:rPr>
              <w:t xml:space="preserve"> processing (if relevant). </w:t>
            </w:r>
          </w:p>
          <w:p w14:paraId="1F86F727" w14:textId="402CEDDF" w:rsidR="49AC47A2" w:rsidRDefault="49AC47A2">
            <w:pPr>
              <w:pStyle w:val="TableParagraph"/>
              <w:numPr>
                <w:ilvl w:val="0"/>
                <w:numId w:val="57"/>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Explanation as to how all of the processed data is relevant and limited to the purposes of the project (‘data minimisation’ principle) </w:t>
            </w:r>
          </w:p>
          <w:p w14:paraId="080C8432" w14:textId="706989CB" w:rsidR="49AC47A2" w:rsidRDefault="49AC47A2">
            <w:pPr>
              <w:pStyle w:val="TableParagraph"/>
              <w:numPr>
                <w:ilvl w:val="0"/>
                <w:numId w:val="57"/>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Justification of why personal data will not be anonymised/ pseudonymised (if relevant).</w:t>
            </w:r>
          </w:p>
          <w:p w14:paraId="33E5B572" w14:textId="0BAB24D0" w:rsidR="49AC47A2" w:rsidRDefault="49AC47A2">
            <w:pPr>
              <w:pStyle w:val="TableParagraph"/>
              <w:numPr>
                <w:ilvl w:val="0"/>
                <w:numId w:val="57"/>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Details of the data transfers (type of data transferred and country to which data are transferred).</w:t>
            </w:r>
          </w:p>
        </w:tc>
        <w:tc>
          <w:tcPr>
            <w:tcW w:w="3163" w:type="dxa"/>
            <w:tcMar>
              <w:left w:w="105" w:type="dxa"/>
              <w:right w:w="105" w:type="dxa"/>
            </w:tcMar>
          </w:tcPr>
          <w:p w14:paraId="6C458B50" w14:textId="545CBBE9" w:rsidR="49AC47A2" w:rsidRDefault="49AC47A2">
            <w:pPr>
              <w:pStyle w:val="TableParagraph"/>
              <w:numPr>
                <w:ilvl w:val="0"/>
                <w:numId w:val="55"/>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Informed consent forms and information Sheets (if relevant). </w:t>
            </w:r>
          </w:p>
          <w:p w14:paraId="07DF2869" w14:textId="4CB90CDF" w:rsidR="49AC47A2" w:rsidRDefault="49AC47A2">
            <w:pPr>
              <w:pStyle w:val="TableParagraph"/>
              <w:numPr>
                <w:ilvl w:val="0"/>
                <w:numId w:val="55"/>
              </w:numPr>
              <w:rPr>
                <w:rFonts w:ascii="Times New Roman" w:eastAsia="Times New Roman" w:hAnsi="Times New Roman" w:cs="Times New Roman"/>
                <w:color w:val="000000" w:themeColor="text1"/>
              </w:rPr>
            </w:pPr>
            <w:r w:rsidRPr="48740712">
              <w:rPr>
                <w:rFonts w:ascii="Times New Roman" w:eastAsia="Times New Roman" w:hAnsi="Times New Roman" w:cs="Times New Roman"/>
                <w:color w:val="000000" w:themeColor="text1"/>
              </w:rPr>
              <w:t xml:space="preserve">Data management plan (if relevant).  </w:t>
            </w:r>
          </w:p>
          <w:p w14:paraId="537065C3" w14:textId="18CB3884" w:rsidR="49AC47A2" w:rsidRDefault="49AC47A2">
            <w:pPr>
              <w:pStyle w:val="TableParagraph"/>
              <w:numPr>
                <w:ilvl w:val="0"/>
                <w:numId w:val="55"/>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Data protection impact assessment (if relevant).</w:t>
            </w:r>
          </w:p>
        </w:tc>
      </w:tr>
      <w:tr w:rsidR="2E92D51A" w14:paraId="0C451099" w14:textId="77777777" w:rsidTr="48740712">
        <w:trPr>
          <w:trHeight w:val="555"/>
        </w:trPr>
        <w:tc>
          <w:tcPr>
            <w:tcW w:w="975" w:type="dxa"/>
            <w:vMerge w:val="restart"/>
            <w:tcMar>
              <w:left w:w="105" w:type="dxa"/>
              <w:right w:w="105" w:type="dxa"/>
            </w:tcMar>
          </w:tcPr>
          <w:p w14:paraId="3C5E9BA2" w14:textId="5CEC10F5"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If YES:</w:t>
            </w:r>
          </w:p>
        </w:tc>
        <w:tc>
          <w:tcPr>
            <w:tcW w:w="2280" w:type="dxa"/>
            <w:gridSpan w:val="2"/>
            <w:tcMar>
              <w:left w:w="105" w:type="dxa"/>
              <w:right w:w="105" w:type="dxa"/>
            </w:tcMar>
          </w:tcPr>
          <w:p w14:paraId="47950473" w14:textId="5917D518"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Does it involve the processing of special categories of personal data (e.g. sexual lifestyle, ethnicity, genetic, biometric and health data, political opinion, religious or philosophical beliefs)?</w:t>
            </w:r>
          </w:p>
        </w:tc>
        <w:tc>
          <w:tcPr>
            <w:tcW w:w="855" w:type="dxa"/>
            <w:tcMar>
              <w:left w:w="105" w:type="dxa"/>
              <w:right w:w="105" w:type="dxa"/>
            </w:tcMar>
          </w:tcPr>
          <w:p w14:paraId="6B30C98F" w14:textId="4B2F52F1" w:rsidR="2E92D51A" w:rsidRDefault="2E92D51A" w:rsidP="2E92D51A">
            <w:pPr>
              <w:rPr>
                <w:color w:val="000000" w:themeColor="text1"/>
                <w:sz w:val="20"/>
                <w:szCs w:val="20"/>
              </w:rPr>
            </w:pPr>
          </w:p>
        </w:tc>
        <w:tc>
          <w:tcPr>
            <w:tcW w:w="3165" w:type="dxa"/>
            <w:tcMar>
              <w:left w:w="105" w:type="dxa"/>
              <w:right w:w="105" w:type="dxa"/>
            </w:tcMar>
          </w:tcPr>
          <w:p w14:paraId="1C316F3D" w14:textId="1D4F2E3F" w:rsidR="5FC8A3A3" w:rsidRDefault="5FC8A3A3">
            <w:pPr>
              <w:pStyle w:val="ListParagraph"/>
              <w:numPr>
                <w:ilvl w:val="0"/>
                <w:numId w:val="54"/>
              </w:numPr>
              <w:spacing w:after="120"/>
              <w:ind w:right="96"/>
              <w:jc w:val="both"/>
              <w:rPr>
                <w:color w:val="000000" w:themeColor="text1"/>
                <w:sz w:val="20"/>
                <w:szCs w:val="20"/>
              </w:rPr>
            </w:pPr>
            <w:r w:rsidRPr="2E92D51A">
              <w:rPr>
                <w:color w:val="000000" w:themeColor="text1"/>
                <w:sz w:val="20"/>
                <w:szCs w:val="20"/>
              </w:rPr>
              <w:t xml:space="preserve">Justification for the processing of special categories of personal data (if relevant). </w:t>
            </w:r>
          </w:p>
          <w:p w14:paraId="4D1D5DEB" w14:textId="6A5D5196" w:rsidR="5FC8A3A3" w:rsidRDefault="5FC8A3A3">
            <w:pPr>
              <w:pStyle w:val="ListParagraph"/>
              <w:numPr>
                <w:ilvl w:val="0"/>
                <w:numId w:val="54"/>
              </w:numPr>
              <w:spacing w:after="120"/>
              <w:ind w:right="96"/>
              <w:jc w:val="both"/>
              <w:rPr>
                <w:color w:val="000000" w:themeColor="text1"/>
                <w:sz w:val="20"/>
                <w:szCs w:val="20"/>
              </w:rPr>
            </w:pPr>
            <w:r w:rsidRPr="2E92D51A">
              <w:rPr>
                <w:color w:val="000000" w:themeColor="text1"/>
                <w:sz w:val="20"/>
                <w:szCs w:val="20"/>
              </w:rPr>
              <w:t>Justification to why the project objectives cannot be reached by processing anonymised/ pseudonymised data (if applicable).</w:t>
            </w:r>
          </w:p>
        </w:tc>
        <w:tc>
          <w:tcPr>
            <w:tcW w:w="3163" w:type="dxa"/>
            <w:tcMar>
              <w:left w:w="105" w:type="dxa"/>
              <w:right w:w="105" w:type="dxa"/>
            </w:tcMar>
          </w:tcPr>
          <w:p w14:paraId="18D9BCBA" w14:textId="67A26DBC" w:rsidR="2E92D51A" w:rsidRDefault="2E92D51A" w:rsidP="2E92D51A">
            <w:pPr>
              <w:widowControl w:val="0"/>
              <w:ind w:right="96"/>
              <w:rPr>
                <w:color w:val="000000" w:themeColor="text1"/>
                <w:sz w:val="20"/>
                <w:szCs w:val="20"/>
              </w:rPr>
            </w:pPr>
          </w:p>
        </w:tc>
      </w:tr>
      <w:tr w:rsidR="2E92D51A" w14:paraId="47553940" w14:textId="77777777" w:rsidTr="48740712">
        <w:trPr>
          <w:trHeight w:val="975"/>
        </w:trPr>
        <w:tc>
          <w:tcPr>
            <w:tcW w:w="975" w:type="dxa"/>
            <w:vMerge/>
            <w:vAlign w:val="center"/>
          </w:tcPr>
          <w:p w14:paraId="4931D69E" w14:textId="77777777" w:rsidR="002765B1" w:rsidRDefault="002765B1"/>
        </w:tc>
        <w:tc>
          <w:tcPr>
            <w:tcW w:w="495" w:type="dxa"/>
            <w:tcMar>
              <w:left w:w="105" w:type="dxa"/>
              <w:right w:w="105" w:type="dxa"/>
            </w:tcMar>
          </w:tcPr>
          <w:p w14:paraId="0D22B63F" w14:textId="1DBA7FF5"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If YES</w:t>
            </w:r>
          </w:p>
        </w:tc>
        <w:tc>
          <w:tcPr>
            <w:tcW w:w="1785" w:type="dxa"/>
            <w:tcMar>
              <w:left w:w="105" w:type="dxa"/>
              <w:right w:w="105" w:type="dxa"/>
            </w:tcMar>
          </w:tcPr>
          <w:p w14:paraId="793CDD5A" w14:textId="723B7CBF"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Does it involve processing of genetic,</w:t>
            </w:r>
          </w:p>
          <w:p w14:paraId="0D7C24A0" w14:textId="5A3A15D1"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biometric or health data?</w:t>
            </w:r>
          </w:p>
        </w:tc>
        <w:tc>
          <w:tcPr>
            <w:tcW w:w="855" w:type="dxa"/>
            <w:tcMar>
              <w:left w:w="105" w:type="dxa"/>
              <w:right w:w="105" w:type="dxa"/>
            </w:tcMar>
          </w:tcPr>
          <w:p w14:paraId="1BC7A0EF" w14:textId="490859BC" w:rsidR="2E92D51A" w:rsidRDefault="2E92D51A" w:rsidP="2E92D51A">
            <w:pPr>
              <w:rPr>
                <w:color w:val="000000" w:themeColor="text1"/>
                <w:sz w:val="20"/>
                <w:szCs w:val="20"/>
              </w:rPr>
            </w:pPr>
          </w:p>
        </w:tc>
        <w:tc>
          <w:tcPr>
            <w:tcW w:w="3165" w:type="dxa"/>
            <w:tcMar>
              <w:left w:w="105" w:type="dxa"/>
              <w:right w:w="105" w:type="dxa"/>
            </w:tcMar>
          </w:tcPr>
          <w:p w14:paraId="75567D73" w14:textId="57512DCC" w:rsidR="2E92D51A" w:rsidRDefault="2E92D51A" w:rsidP="2E92D51A">
            <w:pPr>
              <w:widowControl w:val="0"/>
              <w:ind w:right="96"/>
              <w:rPr>
                <w:color w:val="000000" w:themeColor="text1"/>
                <w:sz w:val="20"/>
                <w:szCs w:val="20"/>
              </w:rPr>
            </w:pPr>
          </w:p>
        </w:tc>
        <w:tc>
          <w:tcPr>
            <w:tcW w:w="3163" w:type="dxa"/>
            <w:tcMar>
              <w:left w:w="105" w:type="dxa"/>
              <w:right w:w="105" w:type="dxa"/>
            </w:tcMar>
          </w:tcPr>
          <w:p w14:paraId="6CDAE60C" w14:textId="39D487B5" w:rsidR="0A036788" w:rsidRDefault="0A036788">
            <w:pPr>
              <w:pStyle w:val="TableParagraph"/>
              <w:numPr>
                <w:ilvl w:val="0"/>
                <w:numId w:val="53"/>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Declaration confirming compliance with the laws of the country where the</w:t>
            </w:r>
            <w:r w:rsidR="2FB50F17" w:rsidRPr="2E92D51A">
              <w:rPr>
                <w:rFonts w:ascii="Times New Roman" w:eastAsia="Times New Roman" w:hAnsi="Times New Roman" w:cs="Times New Roman"/>
                <w:color w:val="000000" w:themeColor="text1"/>
                <w:lang w:val="en-GB"/>
              </w:rPr>
              <w:t>y</w:t>
            </w:r>
            <w:r w:rsidRPr="2E92D51A">
              <w:rPr>
                <w:rFonts w:ascii="Times New Roman" w:eastAsia="Times New Roman" w:hAnsi="Times New Roman" w:cs="Times New Roman"/>
                <w:color w:val="000000" w:themeColor="text1"/>
                <w:lang w:val="en-GB"/>
              </w:rPr>
              <w:t xml:space="preserve"> were collected.</w:t>
            </w:r>
          </w:p>
          <w:p w14:paraId="73CEC24D" w14:textId="510EBF23" w:rsidR="2E92D51A" w:rsidRDefault="2E92D51A" w:rsidP="2E92D51A">
            <w:pPr>
              <w:pStyle w:val="TableParagraph"/>
              <w:rPr>
                <w:rFonts w:ascii="Times New Roman" w:eastAsia="Times New Roman" w:hAnsi="Times New Roman" w:cs="Times New Roman"/>
                <w:color w:val="000000" w:themeColor="text1"/>
                <w:lang w:val="en-GB"/>
              </w:rPr>
            </w:pPr>
          </w:p>
        </w:tc>
      </w:tr>
      <w:tr w:rsidR="2E92D51A" w14:paraId="6EFA3922" w14:textId="77777777" w:rsidTr="48740712">
        <w:trPr>
          <w:trHeight w:val="2390"/>
        </w:trPr>
        <w:tc>
          <w:tcPr>
            <w:tcW w:w="975" w:type="dxa"/>
            <w:vMerge/>
            <w:vAlign w:val="center"/>
          </w:tcPr>
          <w:p w14:paraId="7B601DA5" w14:textId="77777777" w:rsidR="002765B1" w:rsidRDefault="002765B1"/>
        </w:tc>
        <w:tc>
          <w:tcPr>
            <w:tcW w:w="2280" w:type="dxa"/>
            <w:gridSpan w:val="2"/>
            <w:tcMar>
              <w:left w:w="105" w:type="dxa"/>
              <w:right w:w="105" w:type="dxa"/>
            </w:tcMar>
          </w:tcPr>
          <w:p w14:paraId="1E0AB23B" w14:textId="3ECE6A02"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Does it involve profiling, systematic monitoring of individuals, or processing of large scale of special categories of data or intrusive methods of data processing </w:t>
            </w:r>
            <w:r w:rsidRPr="2E92D51A">
              <w:rPr>
                <w:rFonts w:ascii="Times New Roman" w:eastAsia="Times New Roman" w:hAnsi="Times New Roman" w:cs="Times New Roman"/>
                <w:i/>
                <w:iCs/>
                <w:color w:val="000000" w:themeColor="text1"/>
                <w:lang w:val="en-GB"/>
              </w:rPr>
              <w:t>(such as, surveillance, geolocation tracking etc.)</w:t>
            </w:r>
            <w:r w:rsidRPr="2E92D51A">
              <w:rPr>
                <w:rFonts w:ascii="Times New Roman" w:eastAsia="Times New Roman" w:hAnsi="Times New Roman" w:cs="Times New Roman"/>
                <w:color w:val="000000" w:themeColor="text1"/>
                <w:lang w:val="en-GB"/>
              </w:rPr>
              <w:t>?</w:t>
            </w:r>
          </w:p>
        </w:tc>
        <w:tc>
          <w:tcPr>
            <w:tcW w:w="855" w:type="dxa"/>
            <w:tcMar>
              <w:left w:w="105" w:type="dxa"/>
              <w:right w:w="105" w:type="dxa"/>
            </w:tcMar>
          </w:tcPr>
          <w:p w14:paraId="05420674" w14:textId="1BEE3513" w:rsidR="2E92D51A" w:rsidRDefault="2E92D51A" w:rsidP="2E92D51A">
            <w:pPr>
              <w:rPr>
                <w:color w:val="000000" w:themeColor="text1"/>
                <w:sz w:val="20"/>
                <w:szCs w:val="20"/>
              </w:rPr>
            </w:pPr>
          </w:p>
        </w:tc>
        <w:tc>
          <w:tcPr>
            <w:tcW w:w="3165" w:type="dxa"/>
            <w:tcMar>
              <w:left w:w="105" w:type="dxa"/>
              <w:right w:w="105" w:type="dxa"/>
            </w:tcMar>
          </w:tcPr>
          <w:p w14:paraId="050A52C7" w14:textId="44C217BA" w:rsidR="53ACECF4" w:rsidRDefault="53ACECF4">
            <w:pPr>
              <w:pStyle w:val="TableParagraph"/>
              <w:numPr>
                <w:ilvl w:val="0"/>
                <w:numId w:val="52"/>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Details of the methods used for tracking, surveillance or observation of participants.</w:t>
            </w:r>
          </w:p>
          <w:p w14:paraId="020BC1F3" w14:textId="3FD925BD" w:rsidR="53ACECF4" w:rsidRDefault="53ACECF4">
            <w:pPr>
              <w:pStyle w:val="TableParagraph"/>
              <w:numPr>
                <w:ilvl w:val="0"/>
                <w:numId w:val="52"/>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Details of the methods used for profiling. </w:t>
            </w:r>
          </w:p>
          <w:p w14:paraId="082638EE" w14:textId="63AD3F91" w:rsidR="53ACECF4" w:rsidRDefault="53ACECF4">
            <w:pPr>
              <w:pStyle w:val="TableParagraph"/>
              <w:numPr>
                <w:ilvl w:val="0"/>
                <w:numId w:val="52"/>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Assessment of the ethics risks related to the data processing operations. </w:t>
            </w:r>
          </w:p>
          <w:p w14:paraId="5370B994" w14:textId="5DADC10E" w:rsidR="53ACECF4" w:rsidRDefault="53ACECF4">
            <w:pPr>
              <w:pStyle w:val="TableParagraph"/>
              <w:numPr>
                <w:ilvl w:val="0"/>
                <w:numId w:val="52"/>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Explanation as to how the rights and freedoms of the participants/data subjects will be safeguarded and harm will be prevented. </w:t>
            </w:r>
          </w:p>
          <w:p w14:paraId="6A0154C9" w14:textId="15C40072" w:rsidR="53ACECF4" w:rsidRDefault="53ACECF4">
            <w:pPr>
              <w:pStyle w:val="TableParagraph"/>
              <w:numPr>
                <w:ilvl w:val="0"/>
                <w:numId w:val="52"/>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Explanation as to how the data subjects will be informed of the existence of the profiling, its possible consequences and how their fundamental rights will be safeguarded.</w:t>
            </w:r>
          </w:p>
        </w:tc>
        <w:tc>
          <w:tcPr>
            <w:tcW w:w="3163" w:type="dxa"/>
            <w:tcMar>
              <w:left w:w="105" w:type="dxa"/>
              <w:right w:w="105" w:type="dxa"/>
            </w:tcMar>
          </w:tcPr>
          <w:p w14:paraId="5446986F" w14:textId="317CD53F" w:rsidR="53ACECF4" w:rsidRDefault="53ACECF4">
            <w:pPr>
              <w:pStyle w:val="TableParagraph"/>
              <w:numPr>
                <w:ilvl w:val="0"/>
                <w:numId w:val="51"/>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Opinion of the data controller on the need for conducting data protection impact assessment under art 35 GDPR. (if relevant).</w:t>
            </w:r>
          </w:p>
        </w:tc>
      </w:tr>
      <w:tr w:rsidR="2E92D51A" w14:paraId="477FC8AC" w14:textId="77777777" w:rsidTr="48740712">
        <w:trPr>
          <w:trHeight w:val="2657"/>
        </w:trPr>
        <w:tc>
          <w:tcPr>
            <w:tcW w:w="3255" w:type="dxa"/>
            <w:gridSpan w:val="3"/>
            <w:tcMar>
              <w:left w:w="105" w:type="dxa"/>
              <w:right w:w="105" w:type="dxa"/>
            </w:tcMar>
          </w:tcPr>
          <w:p w14:paraId="03762905" w14:textId="28E33C45"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Does your activity involve further processing of previously collected personal data </w:t>
            </w:r>
            <w:r w:rsidRPr="2E92D51A">
              <w:rPr>
                <w:rFonts w:ascii="Times New Roman" w:eastAsia="Times New Roman" w:hAnsi="Times New Roman" w:cs="Times New Roman"/>
                <w:i/>
                <w:iCs/>
                <w:color w:val="000000" w:themeColor="text1"/>
                <w:lang w:val="en-GB"/>
              </w:rPr>
              <w:t>(including use of pre-existing data sets or sources, merging existing data sets)</w:t>
            </w:r>
            <w:r w:rsidRPr="2E92D51A">
              <w:rPr>
                <w:rFonts w:ascii="Times New Roman" w:eastAsia="Times New Roman" w:hAnsi="Times New Roman" w:cs="Times New Roman"/>
                <w:color w:val="000000" w:themeColor="text1"/>
                <w:lang w:val="en-GB"/>
              </w:rPr>
              <w:t>?</w:t>
            </w:r>
          </w:p>
        </w:tc>
        <w:tc>
          <w:tcPr>
            <w:tcW w:w="855" w:type="dxa"/>
            <w:tcMar>
              <w:left w:w="105" w:type="dxa"/>
              <w:right w:w="105" w:type="dxa"/>
            </w:tcMar>
          </w:tcPr>
          <w:p w14:paraId="41D63B88" w14:textId="2E2F2E08" w:rsidR="2E92D51A" w:rsidRDefault="2E92D51A" w:rsidP="2E92D51A">
            <w:pPr>
              <w:rPr>
                <w:color w:val="000000" w:themeColor="text1"/>
                <w:sz w:val="20"/>
                <w:szCs w:val="20"/>
              </w:rPr>
            </w:pPr>
          </w:p>
        </w:tc>
        <w:tc>
          <w:tcPr>
            <w:tcW w:w="3165" w:type="dxa"/>
            <w:tcMar>
              <w:left w:w="105" w:type="dxa"/>
              <w:right w:w="105" w:type="dxa"/>
            </w:tcMar>
          </w:tcPr>
          <w:p w14:paraId="28C41C03" w14:textId="34DDAA02" w:rsidR="4C893803" w:rsidRDefault="4C893803">
            <w:pPr>
              <w:pStyle w:val="TableParagraph"/>
              <w:numPr>
                <w:ilvl w:val="0"/>
                <w:numId w:val="50"/>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Details of the database used or of the source of the data. </w:t>
            </w:r>
          </w:p>
          <w:p w14:paraId="598C5B54" w14:textId="522CCAED" w:rsidR="4C893803" w:rsidRDefault="4C893803">
            <w:pPr>
              <w:pStyle w:val="TableParagraph"/>
              <w:numPr>
                <w:ilvl w:val="0"/>
                <w:numId w:val="50"/>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Details of the data processing operations. </w:t>
            </w:r>
          </w:p>
          <w:p w14:paraId="3A6548AC" w14:textId="6EB3F462" w:rsidR="4C893803" w:rsidRDefault="4C893803">
            <w:pPr>
              <w:pStyle w:val="TableParagraph"/>
              <w:numPr>
                <w:ilvl w:val="0"/>
                <w:numId w:val="50"/>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Explanation as to how the rights of the participants/data subjects will be safeguarded. </w:t>
            </w:r>
          </w:p>
          <w:p w14:paraId="56398C02" w14:textId="7DE7E179" w:rsidR="4C893803" w:rsidRDefault="4C893803">
            <w:pPr>
              <w:pStyle w:val="TableParagraph"/>
              <w:numPr>
                <w:ilvl w:val="0"/>
                <w:numId w:val="50"/>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Explanation as to how all of the processed data is relevant and limited to the purposes of project (data minimization principle) </w:t>
            </w:r>
          </w:p>
          <w:p w14:paraId="0E5FB797" w14:textId="34AF5E65" w:rsidR="4C893803" w:rsidRDefault="4C893803">
            <w:pPr>
              <w:pStyle w:val="TableParagraph"/>
              <w:numPr>
                <w:ilvl w:val="0"/>
                <w:numId w:val="50"/>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Justification of why data will not be anonymised/ </w:t>
            </w:r>
            <w:bookmarkStart w:id="1" w:name="_Int_ILGNXyfQ"/>
            <w:r w:rsidRPr="2E92D51A">
              <w:rPr>
                <w:rFonts w:ascii="Times New Roman" w:eastAsia="Times New Roman" w:hAnsi="Times New Roman" w:cs="Times New Roman"/>
                <w:color w:val="000000" w:themeColor="text1"/>
                <w:lang w:val="en-GB"/>
              </w:rPr>
              <w:t>pseudonymised</w:t>
            </w:r>
            <w:bookmarkEnd w:id="1"/>
            <w:r w:rsidRPr="2E92D51A">
              <w:rPr>
                <w:rFonts w:ascii="Times New Roman" w:eastAsia="Times New Roman" w:hAnsi="Times New Roman" w:cs="Times New Roman"/>
                <w:color w:val="000000" w:themeColor="text1"/>
                <w:lang w:val="en-GB"/>
              </w:rPr>
              <w:t xml:space="preserve"> (if relevant).</w:t>
            </w:r>
          </w:p>
        </w:tc>
        <w:tc>
          <w:tcPr>
            <w:tcW w:w="3163" w:type="dxa"/>
            <w:tcMar>
              <w:left w:w="105" w:type="dxa"/>
              <w:right w:w="105" w:type="dxa"/>
            </w:tcMar>
          </w:tcPr>
          <w:p w14:paraId="76538F29" w14:textId="6CEB8975" w:rsidR="4C893803" w:rsidRDefault="4C893803">
            <w:pPr>
              <w:pStyle w:val="TableParagraph"/>
              <w:numPr>
                <w:ilvl w:val="0"/>
                <w:numId w:val="49"/>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Confirmation that the data controller has a lawful basis for the data processing and that the appropriate technical and organisational measures are in place to safeguard the rights of the data subjects </w:t>
            </w:r>
          </w:p>
          <w:p w14:paraId="73763CAB" w14:textId="615EE1DC" w:rsidR="4C893803" w:rsidRDefault="4C893803">
            <w:pPr>
              <w:pStyle w:val="TableParagraph"/>
              <w:numPr>
                <w:ilvl w:val="0"/>
                <w:numId w:val="49"/>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Permission by the owner/manager of the data sets (e.g. social media databases) (if applicable). </w:t>
            </w:r>
          </w:p>
          <w:p w14:paraId="444CFEB6" w14:textId="7686D099" w:rsidR="4C893803" w:rsidRDefault="4C893803">
            <w:pPr>
              <w:pStyle w:val="TableParagraph"/>
              <w:numPr>
                <w:ilvl w:val="0"/>
                <w:numId w:val="49"/>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 Informed Consent Forms + Information Sheets + other consent documents (if applicable).</w:t>
            </w:r>
          </w:p>
          <w:p w14:paraId="3850E3F2" w14:textId="200D1947" w:rsidR="2E92D51A" w:rsidRDefault="2E92D51A" w:rsidP="2E92D51A">
            <w:pPr>
              <w:pStyle w:val="TableParagraph"/>
              <w:rPr>
                <w:rFonts w:ascii="Times New Roman" w:eastAsia="Times New Roman" w:hAnsi="Times New Roman" w:cs="Times New Roman"/>
                <w:color w:val="000000" w:themeColor="text1"/>
                <w:lang w:val="en-GB"/>
              </w:rPr>
            </w:pPr>
          </w:p>
        </w:tc>
      </w:tr>
      <w:tr w:rsidR="2E92D51A" w14:paraId="676D9692" w14:textId="77777777" w:rsidTr="48740712">
        <w:trPr>
          <w:trHeight w:val="1830"/>
        </w:trPr>
        <w:tc>
          <w:tcPr>
            <w:tcW w:w="3255" w:type="dxa"/>
            <w:gridSpan w:val="3"/>
            <w:tcMar>
              <w:left w:w="105" w:type="dxa"/>
              <w:right w:w="105" w:type="dxa"/>
            </w:tcMar>
          </w:tcPr>
          <w:p w14:paraId="26123793" w14:textId="2EE7E4DB"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Is it planned to export personal data (data transfer) from the EU to non- EU countries?</w:t>
            </w:r>
          </w:p>
          <w:p w14:paraId="5599F50D" w14:textId="471DFB29"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Specify the type of personal data and countries involved</w:t>
            </w:r>
          </w:p>
        </w:tc>
        <w:tc>
          <w:tcPr>
            <w:tcW w:w="855" w:type="dxa"/>
            <w:tcMar>
              <w:left w:w="105" w:type="dxa"/>
              <w:right w:w="105" w:type="dxa"/>
            </w:tcMar>
          </w:tcPr>
          <w:p w14:paraId="7E25ACD8" w14:textId="7D5E95FF" w:rsidR="2E92D51A" w:rsidRDefault="2E92D51A" w:rsidP="2E92D51A">
            <w:pPr>
              <w:rPr>
                <w:color w:val="000000" w:themeColor="text1"/>
                <w:sz w:val="20"/>
                <w:szCs w:val="20"/>
              </w:rPr>
            </w:pPr>
          </w:p>
        </w:tc>
        <w:tc>
          <w:tcPr>
            <w:tcW w:w="3165" w:type="dxa"/>
            <w:tcMar>
              <w:left w:w="105" w:type="dxa"/>
              <w:right w:w="105" w:type="dxa"/>
            </w:tcMar>
          </w:tcPr>
          <w:p w14:paraId="4DC08FF2" w14:textId="04E06653" w:rsidR="02330C1F" w:rsidRDefault="02330C1F">
            <w:pPr>
              <w:pStyle w:val="TableParagraph"/>
              <w:numPr>
                <w:ilvl w:val="0"/>
                <w:numId w:val="48"/>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Details of the types of personal data and countries involved. </w:t>
            </w:r>
          </w:p>
          <w:p w14:paraId="148BF0EA" w14:textId="6E8BEE3F" w:rsidR="02330C1F" w:rsidRDefault="02330C1F">
            <w:pPr>
              <w:pStyle w:val="TableParagraph"/>
              <w:numPr>
                <w:ilvl w:val="0"/>
                <w:numId w:val="48"/>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Explanation as to how the rights and freedoms of the participants/data subjects will be safeguarded</w:t>
            </w:r>
          </w:p>
        </w:tc>
        <w:tc>
          <w:tcPr>
            <w:tcW w:w="3163" w:type="dxa"/>
            <w:tcMar>
              <w:left w:w="105" w:type="dxa"/>
              <w:right w:w="105" w:type="dxa"/>
            </w:tcMar>
          </w:tcPr>
          <w:p w14:paraId="7E9FA82A" w14:textId="6AC2FD98" w:rsidR="02330C1F" w:rsidRDefault="02330C1F">
            <w:pPr>
              <w:pStyle w:val="TableParagraph"/>
              <w:numPr>
                <w:ilvl w:val="0"/>
                <w:numId w:val="47"/>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Confirmation that data transfers will be made in accordance with Chapter V of the General Data Protection Regulation 2016/679</w:t>
            </w:r>
          </w:p>
        </w:tc>
      </w:tr>
      <w:tr w:rsidR="2E92D51A" w14:paraId="79AF1E7B" w14:textId="77777777" w:rsidTr="48740712">
        <w:trPr>
          <w:trHeight w:val="1500"/>
        </w:trPr>
        <w:tc>
          <w:tcPr>
            <w:tcW w:w="3255" w:type="dxa"/>
            <w:gridSpan w:val="3"/>
            <w:tcMar>
              <w:left w:w="105" w:type="dxa"/>
              <w:right w:w="105" w:type="dxa"/>
            </w:tcMar>
          </w:tcPr>
          <w:p w14:paraId="5BE04310" w14:textId="3BC145D1"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Is it planned to import personal data (data transfer) from non-EU countries into the EU or from a non- EU country to another non-EU country?</w:t>
            </w:r>
          </w:p>
          <w:p w14:paraId="37E479DE" w14:textId="23E26D27"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Specify the type of personal data and countries involved</w:t>
            </w:r>
          </w:p>
        </w:tc>
        <w:tc>
          <w:tcPr>
            <w:tcW w:w="855" w:type="dxa"/>
            <w:tcMar>
              <w:left w:w="105" w:type="dxa"/>
              <w:right w:w="105" w:type="dxa"/>
            </w:tcMar>
          </w:tcPr>
          <w:p w14:paraId="15A289E0" w14:textId="1B572CA8" w:rsidR="2E92D51A" w:rsidRDefault="2E92D51A" w:rsidP="2E92D51A">
            <w:pPr>
              <w:rPr>
                <w:color w:val="000000" w:themeColor="text1"/>
                <w:sz w:val="20"/>
                <w:szCs w:val="20"/>
              </w:rPr>
            </w:pPr>
          </w:p>
        </w:tc>
        <w:tc>
          <w:tcPr>
            <w:tcW w:w="3165" w:type="dxa"/>
            <w:tcMar>
              <w:left w:w="105" w:type="dxa"/>
              <w:right w:w="105" w:type="dxa"/>
            </w:tcMar>
          </w:tcPr>
          <w:p w14:paraId="5CAD5B2D" w14:textId="2087CD53" w:rsidR="18CFEF15" w:rsidRDefault="18CFEF15">
            <w:pPr>
              <w:pStyle w:val="TableParagraph"/>
              <w:numPr>
                <w:ilvl w:val="0"/>
                <w:numId w:val="46"/>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Details of the types of personal data and countries involved.</w:t>
            </w:r>
          </w:p>
        </w:tc>
        <w:tc>
          <w:tcPr>
            <w:tcW w:w="3163" w:type="dxa"/>
            <w:tcMar>
              <w:left w:w="105" w:type="dxa"/>
              <w:right w:w="105" w:type="dxa"/>
            </w:tcMar>
          </w:tcPr>
          <w:p w14:paraId="63822FAF" w14:textId="49DBA7C6" w:rsidR="18CFEF15" w:rsidRDefault="18CFEF15">
            <w:pPr>
              <w:pStyle w:val="TableParagraph"/>
              <w:numPr>
                <w:ilvl w:val="0"/>
                <w:numId w:val="45"/>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Confirmation of compliance with the laws of the country in which the data was collected.</w:t>
            </w:r>
          </w:p>
        </w:tc>
      </w:tr>
      <w:tr w:rsidR="2E92D51A" w14:paraId="3D611345" w14:textId="77777777" w:rsidTr="48740712">
        <w:trPr>
          <w:trHeight w:val="2190"/>
        </w:trPr>
        <w:tc>
          <w:tcPr>
            <w:tcW w:w="3255" w:type="dxa"/>
            <w:gridSpan w:val="3"/>
            <w:tcMar>
              <w:left w:w="105" w:type="dxa"/>
              <w:right w:w="105" w:type="dxa"/>
            </w:tcMar>
          </w:tcPr>
          <w:p w14:paraId="35131AED" w14:textId="02189383"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Does your activity involve the processing of personal data related to criminal convictions or offences?</w:t>
            </w:r>
          </w:p>
        </w:tc>
        <w:tc>
          <w:tcPr>
            <w:tcW w:w="855" w:type="dxa"/>
            <w:tcMar>
              <w:left w:w="105" w:type="dxa"/>
              <w:right w:w="105" w:type="dxa"/>
            </w:tcMar>
          </w:tcPr>
          <w:p w14:paraId="070F5444" w14:textId="6F220D07" w:rsidR="2E92D51A" w:rsidRDefault="2E92D51A" w:rsidP="2E92D51A">
            <w:pPr>
              <w:rPr>
                <w:color w:val="000000" w:themeColor="text1"/>
                <w:sz w:val="20"/>
                <w:szCs w:val="20"/>
              </w:rPr>
            </w:pPr>
          </w:p>
        </w:tc>
        <w:tc>
          <w:tcPr>
            <w:tcW w:w="3165" w:type="dxa"/>
            <w:tcMar>
              <w:left w:w="105" w:type="dxa"/>
              <w:right w:w="105" w:type="dxa"/>
            </w:tcMar>
          </w:tcPr>
          <w:p w14:paraId="19731DCE" w14:textId="1BA40A64" w:rsidR="32EABFF7" w:rsidRDefault="32EABFF7">
            <w:pPr>
              <w:pStyle w:val="TableParagraph"/>
              <w:numPr>
                <w:ilvl w:val="0"/>
                <w:numId w:val="44"/>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Details on the personal data to be processed and the legal basis for the processing;</w:t>
            </w:r>
          </w:p>
          <w:p w14:paraId="49379BDB" w14:textId="19DC5B0A" w:rsidR="32EABFF7" w:rsidRDefault="32EABFF7">
            <w:pPr>
              <w:pStyle w:val="TableParagraph"/>
              <w:numPr>
                <w:ilvl w:val="0"/>
                <w:numId w:val="44"/>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Risk assessment for data processing operations. </w:t>
            </w:r>
          </w:p>
          <w:p w14:paraId="53163E3C" w14:textId="2735A51A" w:rsidR="32EABFF7" w:rsidRDefault="32EABFF7">
            <w:pPr>
              <w:pStyle w:val="TableParagraph"/>
              <w:numPr>
                <w:ilvl w:val="0"/>
                <w:numId w:val="44"/>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Explanation as to how harm will be prevented and the rights of the participants/data subjects will be safeguarded.</w:t>
            </w:r>
          </w:p>
        </w:tc>
        <w:tc>
          <w:tcPr>
            <w:tcW w:w="3163" w:type="dxa"/>
            <w:tcMar>
              <w:left w:w="105" w:type="dxa"/>
              <w:right w:w="105" w:type="dxa"/>
            </w:tcMar>
          </w:tcPr>
          <w:p w14:paraId="3E333450" w14:textId="67C02B30" w:rsidR="32EABFF7" w:rsidRDefault="32EABFF7">
            <w:pPr>
              <w:pStyle w:val="TableParagraph"/>
              <w:numPr>
                <w:ilvl w:val="0"/>
                <w:numId w:val="43"/>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Opinion of the data controller on the need for conducting data protection impact assessment under art 35 GDPR (if relevant).</w:t>
            </w:r>
          </w:p>
        </w:tc>
      </w:tr>
      <w:tr w:rsidR="2E92D51A" w14:paraId="7CE4B6EC" w14:textId="77777777" w:rsidTr="48740712">
        <w:trPr>
          <w:trHeight w:val="795"/>
        </w:trPr>
        <w:tc>
          <w:tcPr>
            <w:tcW w:w="3255" w:type="dxa"/>
            <w:gridSpan w:val="3"/>
            <w:shd w:val="clear" w:color="auto" w:fill="83CAEB"/>
            <w:tcMar>
              <w:left w:w="105" w:type="dxa"/>
              <w:right w:w="105" w:type="dxa"/>
            </w:tcMar>
          </w:tcPr>
          <w:p w14:paraId="0F2B3075" w14:textId="5C18B9F7" w:rsidR="2E92D51A" w:rsidRDefault="2E92D51A" w:rsidP="2E92D51A">
            <w:pPr>
              <w:widowControl w:val="0"/>
              <w:ind w:right="96"/>
              <w:rPr>
                <w:color w:val="000000" w:themeColor="text1"/>
                <w:sz w:val="20"/>
                <w:szCs w:val="20"/>
              </w:rPr>
            </w:pPr>
          </w:p>
          <w:p w14:paraId="7C20F643" w14:textId="6672FB0B"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5. ANIMALS</w:t>
            </w:r>
          </w:p>
        </w:tc>
        <w:tc>
          <w:tcPr>
            <w:tcW w:w="855" w:type="dxa"/>
            <w:shd w:val="clear" w:color="auto" w:fill="83CAEB"/>
            <w:tcMar>
              <w:left w:w="105" w:type="dxa"/>
              <w:right w:w="105" w:type="dxa"/>
            </w:tcMar>
          </w:tcPr>
          <w:p w14:paraId="5AF3A898" w14:textId="5382F592" w:rsidR="2E92D51A" w:rsidRDefault="2E92D51A" w:rsidP="2E92D51A">
            <w:pPr>
              <w:widowControl w:val="0"/>
              <w:ind w:right="96"/>
              <w:rPr>
                <w:color w:val="000000" w:themeColor="text1"/>
                <w:sz w:val="20"/>
                <w:szCs w:val="20"/>
              </w:rPr>
            </w:pPr>
          </w:p>
          <w:p w14:paraId="712EDF30" w14:textId="00121A6D"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YES/NO</w:t>
            </w:r>
          </w:p>
        </w:tc>
        <w:tc>
          <w:tcPr>
            <w:tcW w:w="3165" w:type="dxa"/>
            <w:shd w:val="clear" w:color="auto" w:fill="83CAEB"/>
            <w:tcMar>
              <w:left w:w="105" w:type="dxa"/>
              <w:right w:w="105" w:type="dxa"/>
            </w:tcMar>
          </w:tcPr>
          <w:p w14:paraId="2624B442" w14:textId="58A03DFB" w:rsidR="2E92D51A" w:rsidRDefault="2E92D51A" w:rsidP="2E92D51A">
            <w:pPr>
              <w:widowControl w:val="0"/>
              <w:ind w:right="96"/>
              <w:rPr>
                <w:color w:val="000000" w:themeColor="text1"/>
                <w:sz w:val="20"/>
                <w:szCs w:val="20"/>
              </w:rPr>
            </w:pPr>
          </w:p>
          <w:p w14:paraId="6EA6F93D" w14:textId="1BF86C00"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Information to be provided in the proposal</w:t>
            </w:r>
          </w:p>
        </w:tc>
        <w:tc>
          <w:tcPr>
            <w:tcW w:w="3163" w:type="dxa"/>
            <w:shd w:val="clear" w:color="auto" w:fill="83CAEB"/>
            <w:tcMar>
              <w:left w:w="105" w:type="dxa"/>
              <w:right w:w="105" w:type="dxa"/>
            </w:tcMar>
          </w:tcPr>
          <w:p w14:paraId="476B8652" w14:textId="3000BD9B" w:rsidR="2E92D51A" w:rsidRDefault="2E92D51A" w:rsidP="2E92D51A">
            <w:pPr>
              <w:widowControl w:val="0"/>
              <w:ind w:right="96"/>
              <w:rPr>
                <w:color w:val="000000" w:themeColor="text1"/>
                <w:sz w:val="20"/>
                <w:szCs w:val="20"/>
              </w:rPr>
            </w:pPr>
          </w:p>
          <w:p w14:paraId="45D25DB0" w14:textId="69623E9B"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Documents to be provided on request</w:t>
            </w:r>
          </w:p>
        </w:tc>
      </w:tr>
      <w:tr w:rsidR="2E92D51A" w14:paraId="1ED7E870" w14:textId="77777777" w:rsidTr="48740712">
        <w:trPr>
          <w:trHeight w:val="1395"/>
        </w:trPr>
        <w:tc>
          <w:tcPr>
            <w:tcW w:w="3255" w:type="dxa"/>
            <w:gridSpan w:val="3"/>
            <w:tcMar>
              <w:left w:w="105" w:type="dxa"/>
              <w:right w:w="105" w:type="dxa"/>
            </w:tcMar>
          </w:tcPr>
          <w:p w14:paraId="7E6FE95C" w14:textId="7FA4C637"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Does your activity involve animals?</w:t>
            </w:r>
          </w:p>
        </w:tc>
        <w:tc>
          <w:tcPr>
            <w:tcW w:w="855" w:type="dxa"/>
            <w:tcMar>
              <w:left w:w="105" w:type="dxa"/>
              <w:right w:w="105" w:type="dxa"/>
            </w:tcMar>
          </w:tcPr>
          <w:p w14:paraId="49859085" w14:textId="421C75DD" w:rsidR="2E92D51A" w:rsidRDefault="2E92D51A" w:rsidP="2E92D51A">
            <w:pPr>
              <w:widowControl w:val="0"/>
              <w:ind w:right="96"/>
              <w:rPr>
                <w:color w:val="000000" w:themeColor="text1"/>
                <w:sz w:val="20"/>
                <w:szCs w:val="20"/>
              </w:rPr>
            </w:pPr>
          </w:p>
        </w:tc>
        <w:tc>
          <w:tcPr>
            <w:tcW w:w="3165" w:type="dxa"/>
            <w:tcMar>
              <w:left w:w="105" w:type="dxa"/>
              <w:right w:w="105" w:type="dxa"/>
            </w:tcMar>
          </w:tcPr>
          <w:p w14:paraId="0852B0CC" w14:textId="392DA3D9" w:rsidR="1BCC852E" w:rsidRDefault="1BCC852E">
            <w:pPr>
              <w:pStyle w:val="TableParagraph"/>
              <w:numPr>
                <w:ilvl w:val="0"/>
                <w:numId w:val="42"/>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Details on the numbers of animals to be used, nature of the experiments, procedures and techniques to be used. </w:t>
            </w:r>
          </w:p>
          <w:p w14:paraId="6E50A2B1" w14:textId="40A31991" w:rsidR="1BCC852E" w:rsidRDefault="1BCC852E">
            <w:pPr>
              <w:pStyle w:val="TableParagraph"/>
              <w:numPr>
                <w:ilvl w:val="0"/>
                <w:numId w:val="42"/>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Details on species and rationale for their use. </w:t>
            </w:r>
          </w:p>
          <w:p w14:paraId="557E44D0" w14:textId="09A7564F" w:rsidR="1BCC852E" w:rsidRDefault="1BCC852E">
            <w:pPr>
              <w:pStyle w:val="TableParagraph"/>
              <w:numPr>
                <w:ilvl w:val="0"/>
                <w:numId w:val="42"/>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Details on procedures to ensure animal welfare. </w:t>
            </w:r>
          </w:p>
          <w:p w14:paraId="47C467AE" w14:textId="14A77531" w:rsidR="1BCC852E" w:rsidRDefault="1BCC852E">
            <w:pPr>
              <w:pStyle w:val="TableParagraph"/>
              <w:numPr>
                <w:ilvl w:val="0"/>
                <w:numId w:val="42"/>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Details on implementation of the 3Rs Principle.</w:t>
            </w:r>
          </w:p>
        </w:tc>
        <w:tc>
          <w:tcPr>
            <w:tcW w:w="3163" w:type="dxa"/>
            <w:tcMar>
              <w:left w:w="105" w:type="dxa"/>
              <w:right w:w="105" w:type="dxa"/>
            </w:tcMar>
          </w:tcPr>
          <w:p w14:paraId="1419F106" w14:textId="69978FF8" w:rsidR="1BCC852E" w:rsidRDefault="1BCC852E">
            <w:pPr>
              <w:pStyle w:val="TableParagraph"/>
              <w:numPr>
                <w:ilvl w:val="0"/>
                <w:numId w:val="41"/>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Copies of all appropriate authorisations for the supply of animals and the project experiments. </w:t>
            </w:r>
          </w:p>
          <w:p w14:paraId="6ED42FE6" w14:textId="7C6DB2C9" w:rsidR="1BCC852E" w:rsidRDefault="1BCC852E">
            <w:pPr>
              <w:pStyle w:val="TableParagraph"/>
              <w:numPr>
                <w:ilvl w:val="0"/>
                <w:numId w:val="41"/>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Copies of training certificates/ personal licences of the staff involved in animal experiments.</w:t>
            </w:r>
          </w:p>
        </w:tc>
      </w:tr>
      <w:tr w:rsidR="2E92D51A" w14:paraId="2FF5FE60" w14:textId="77777777" w:rsidTr="48740712">
        <w:trPr>
          <w:trHeight w:val="600"/>
        </w:trPr>
        <w:tc>
          <w:tcPr>
            <w:tcW w:w="975" w:type="dxa"/>
            <w:tcMar>
              <w:left w:w="105" w:type="dxa"/>
              <w:right w:w="105" w:type="dxa"/>
            </w:tcMar>
          </w:tcPr>
          <w:p w14:paraId="7E4343A2" w14:textId="39F37828"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If YES:</w:t>
            </w:r>
          </w:p>
        </w:tc>
        <w:tc>
          <w:tcPr>
            <w:tcW w:w="2280" w:type="dxa"/>
            <w:gridSpan w:val="2"/>
            <w:tcMar>
              <w:left w:w="105" w:type="dxa"/>
              <w:right w:w="105" w:type="dxa"/>
            </w:tcMar>
          </w:tcPr>
          <w:p w14:paraId="48CB7637" w14:textId="25B4F616"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Are they vertebrates? </w:t>
            </w:r>
            <w:r w:rsidRPr="2E92D51A">
              <w:rPr>
                <w:rFonts w:ascii="Times New Roman" w:eastAsia="Times New Roman" w:hAnsi="Times New Roman" w:cs="Times New Roman"/>
                <w:i/>
                <w:iCs/>
                <w:color w:val="000000" w:themeColor="text1"/>
                <w:lang w:val="en-GB"/>
              </w:rPr>
              <w:t>(n/a for DEP)</w:t>
            </w:r>
          </w:p>
        </w:tc>
        <w:tc>
          <w:tcPr>
            <w:tcW w:w="855" w:type="dxa"/>
            <w:tcMar>
              <w:left w:w="105" w:type="dxa"/>
              <w:right w:w="105" w:type="dxa"/>
            </w:tcMar>
          </w:tcPr>
          <w:p w14:paraId="707C42D7" w14:textId="68F57EFF" w:rsidR="2E92D51A" w:rsidRDefault="2E92D51A" w:rsidP="2E92D51A">
            <w:pPr>
              <w:rPr>
                <w:color w:val="000000" w:themeColor="text1"/>
                <w:sz w:val="20"/>
                <w:szCs w:val="20"/>
              </w:rPr>
            </w:pPr>
          </w:p>
        </w:tc>
        <w:tc>
          <w:tcPr>
            <w:tcW w:w="3165" w:type="dxa"/>
            <w:tcMar>
              <w:left w:w="105" w:type="dxa"/>
              <w:right w:w="105" w:type="dxa"/>
            </w:tcMar>
          </w:tcPr>
          <w:p w14:paraId="73FF88AC" w14:textId="6F3D18BC"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Same information as above.</w:t>
            </w:r>
          </w:p>
        </w:tc>
        <w:tc>
          <w:tcPr>
            <w:tcW w:w="3163" w:type="dxa"/>
            <w:tcMar>
              <w:left w:w="105" w:type="dxa"/>
              <w:right w:w="105" w:type="dxa"/>
            </w:tcMar>
          </w:tcPr>
          <w:p w14:paraId="15EF0757" w14:textId="09AD0C4B"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Same documents as above.</w:t>
            </w:r>
          </w:p>
        </w:tc>
      </w:tr>
      <w:tr w:rsidR="2E92D51A" w14:paraId="393B0DEE" w14:textId="77777777" w:rsidTr="48740712">
        <w:trPr>
          <w:trHeight w:val="2385"/>
        </w:trPr>
        <w:tc>
          <w:tcPr>
            <w:tcW w:w="975" w:type="dxa"/>
            <w:vMerge w:val="restart"/>
            <w:tcBorders>
              <w:bottom w:val="single" w:sz="6" w:space="0" w:color="auto"/>
            </w:tcBorders>
            <w:tcMar>
              <w:left w:w="105" w:type="dxa"/>
              <w:right w:w="105" w:type="dxa"/>
            </w:tcMar>
          </w:tcPr>
          <w:p w14:paraId="66253F74" w14:textId="5CBBCF2F" w:rsidR="2E92D51A" w:rsidRDefault="2E92D51A" w:rsidP="2E92D51A">
            <w:pPr>
              <w:widowControl w:val="0"/>
              <w:ind w:right="96"/>
              <w:rPr>
                <w:color w:val="000000" w:themeColor="text1"/>
                <w:sz w:val="20"/>
                <w:szCs w:val="20"/>
              </w:rPr>
            </w:pPr>
          </w:p>
          <w:p w14:paraId="350D99BD" w14:textId="60AF8E5E" w:rsidR="2E92D51A" w:rsidRDefault="2E92D51A" w:rsidP="2E92D51A">
            <w:pPr>
              <w:spacing w:after="120"/>
              <w:ind w:right="96"/>
              <w:jc w:val="both"/>
              <w:rPr>
                <w:color w:val="000000" w:themeColor="text1"/>
                <w:sz w:val="20"/>
                <w:szCs w:val="20"/>
              </w:rPr>
            </w:pPr>
          </w:p>
        </w:tc>
        <w:tc>
          <w:tcPr>
            <w:tcW w:w="2280" w:type="dxa"/>
            <w:gridSpan w:val="2"/>
            <w:tcBorders>
              <w:bottom w:val="single" w:sz="6" w:space="0" w:color="auto"/>
            </w:tcBorders>
            <w:tcMar>
              <w:left w:w="105" w:type="dxa"/>
              <w:right w:w="105" w:type="dxa"/>
            </w:tcMar>
          </w:tcPr>
          <w:p w14:paraId="22E6A52F" w14:textId="1FE8AD6C"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Are they non-human primates (NHP) (e.g. monkeys, chimpanzees, gorillas, etc.)? (n/a for DEP)</w:t>
            </w:r>
          </w:p>
        </w:tc>
        <w:tc>
          <w:tcPr>
            <w:tcW w:w="855" w:type="dxa"/>
            <w:tcMar>
              <w:left w:w="105" w:type="dxa"/>
              <w:right w:w="105" w:type="dxa"/>
            </w:tcMar>
          </w:tcPr>
          <w:p w14:paraId="02EBBF6E" w14:textId="03E7AF2F" w:rsidR="2E92D51A" w:rsidRDefault="2E92D51A" w:rsidP="2E92D51A">
            <w:pPr>
              <w:rPr>
                <w:color w:val="000000" w:themeColor="text1"/>
                <w:sz w:val="20"/>
                <w:szCs w:val="20"/>
              </w:rPr>
            </w:pPr>
          </w:p>
        </w:tc>
        <w:tc>
          <w:tcPr>
            <w:tcW w:w="3165" w:type="dxa"/>
            <w:tcBorders>
              <w:bottom w:val="single" w:sz="6" w:space="0" w:color="auto"/>
            </w:tcBorders>
            <w:tcMar>
              <w:left w:w="105" w:type="dxa"/>
              <w:right w:w="105" w:type="dxa"/>
            </w:tcMar>
          </w:tcPr>
          <w:p w14:paraId="6DD420D1" w14:textId="6C736EF4"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Same information as above plus:</w:t>
            </w:r>
          </w:p>
          <w:p w14:paraId="078392C1" w14:textId="14929C32" w:rsidR="6A171086" w:rsidRDefault="6A171086">
            <w:pPr>
              <w:pStyle w:val="ListParagraph"/>
              <w:numPr>
                <w:ilvl w:val="0"/>
                <w:numId w:val="40"/>
              </w:numPr>
              <w:rPr>
                <w:sz w:val="20"/>
                <w:szCs w:val="20"/>
              </w:rPr>
            </w:pPr>
            <w:r w:rsidRPr="2E92D51A">
              <w:rPr>
                <w:sz w:val="20"/>
                <w:szCs w:val="20"/>
              </w:rPr>
              <w:t xml:space="preserve">Justification on why NHPs are the only subjects suitable for achieving your scientific objectives. </w:t>
            </w:r>
          </w:p>
          <w:p w14:paraId="3CE4E85E" w14:textId="739E059C" w:rsidR="6A171086" w:rsidRDefault="6A171086">
            <w:pPr>
              <w:pStyle w:val="ListParagraph"/>
              <w:numPr>
                <w:ilvl w:val="0"/>
                <w:numId w:val="40"/>
              </w:numPr>
              <w:spacing w:before="240" w:after="240"/>
              <w:rPr>
                <w:sz w:val="20"/>
                <w:szCs w:val="20"/>
              </w:rPr>
            </w:pPr>
            <w:r w:rsidRPr="2E92D51A">
              <w:rPr>
                <w:sz w:val="20"/>
                <w:szCs w:val="20"/>
              </w:rPr>
              <w:t xml:space="preserve">Details on the purpose of the animal testing. </w:t>
            </w:r>
          </w:p>
          <w:p w14:paraId="31D1D531" w14:textId="4A51A42C" w:rsidR="6A171086" w:rsidRDefault="6A171086">
            <w:pPr>
              <w:pStyle w:val="ListParagraph"/>
              <w:numPr>
                <w:ilvl w:val="0"/>
                <w:numId w:val="40"/>
              </w:numPr>
              <w:spacing w:before="240" w:after="240"/>
              <w:rPr>
                <w:sz w:val="20"/>
                <w:szCs w:val="20"/>
              </w:rPr>
            </w:pPr>
            <w:r w:rsidRPr="2E92D51A">
              <w:rPr>
                <w:sz w:val="20"/>
                <w:szCs w:val="20"/>
              </w:rPr>
              <w:t>Details on the origin of the animals.</w:t>
            </w:r>
          </w:p>
          <w:p w14:paraId="70E21CDF" w14:textId="33293D2B" w:rsidR="2E92D51A" w:rsidRDefault="2E92D51A" w:rsidP="2E92D51A">
            <w:pPr>
              <w:pStyle w:val="TableParagraph"/>
              <w:rPr>
                <w:rFonts w:ascii="Times New Roman" w:eastAsia="Times New Roman" w:hAnsi="Times New Roman" w:cs="Times New Roman"/>
                <w:color w:val="000000" w:themeColor="text1"/>
                <w:lang w:val="en-GB"/>
              </w:rPr>
            </w:pPr>
          </w:p>
        </w:tc>
        <w:tc>
          <w:tcPr>
            <w:tcW w:w="3163" w:type="dxa"/>
            <w:tcBorders>
              <w:bottom w:val="single" w:sz="6" w:space="0" w:color="auto"/>
            </w:tcBorders>
            <w:tcMar>
              <w:left w:w="105" w:type="dxa"/>
              <w:right w:w="105" w:type="dxa"/>
            </w:tcMar>
          </w:tcPr>
          <w:p w14:paraId="58D892D1" w14:textId="66D4BC7A"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Same documents as above plus:</w:t>
            </w:r>
          </w:p>
          <w:p w14:paraId="71DD4740" w14:textId="2701097E" w:rsidR="29F2E488" w:rsidRDefault="29F2E488">
            <w:pPr>
              <w:pStyle w:val="TableParagraph"/>
              <w:numPr>
                <w:ilvl w:val="0"/>
                <w:numId w:val="39"/>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Personal history file of NHP (See art 31 of Directive 2010/63).</w:t>
            </w:r>
          </w:p>
        </w:tc>
      </w:tr>
      <w:tr w:rsidR="2E92D51A" w14:paraId="592338F8" w14:textId="77777777" w:rsidTr="48740712">
        <w:trPr>
          <w:trHeight w:val="2970"/>
        </w:trPr>
        <w:tc>
          <w:tcPr>
            <w:tcW w:w="975" w:type="dxa"/>
            <w:vMerge/>
            <w:vAlign w:val="center"/>
          </w:tcPr>
          <w:p w14:paraId="21BC1B47" w14:textId="77777777" w:rsidR="002765B1" w:rsidRDefault="002765B1"/>
        </w:tc>
        <w:tc>
          <w:tcPr>
            <w:tcW w:w="2280" w:type="dxa"/>
            <w:gridSpan w:val="2"/>
            <w:tcBorders>
              <w:bottom w:val="single" w:sz="6" w:space="0" w:color="auto"/>
            </w:tcBorders>
            <w:tcMar>
              <w:left w:w="105" w:type="dxa"/>
              <w:right w:w="105" w:type="dxa"/>
            </w:tcMar>
          </w:tcPr>
          <w:p w14:paraId="48AA0074" w14:textId="533D369B"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Are they genetically modified? </w:t>
            </w:r>
            <w:r w:rsidRPr="2E92D51A">
              <w:rPr>
                <w:rFonts w:ascii="Times New Roman" w:eastAsia="Times New Roman" w:hAnsi="Times New Roman" w:cs="Times New Roman"/>
                <w:i/>
                <w:iCs/>
                <w:color w:val="000000" w:themeColor="text1"/>
                <w:lang w:val="en-GB"/>
              </w:rPr>
              <w:t>(n/a for DEP)</w:t>
            </w:r>
          </w:p>
        </w:tc>
        <w:tc>
          <w:tcPr>
            <w:tcW w:w="855" w:type="dxa"/>
            <w:tcMar>
              <w:left w:w="105" w:type="dxa"/>
              <w:right w:w="105" w:type="dxa"/>
            </w:tcMar>
          </w:tcPr>
          <w:p w14:paraId="5A8E604B" w14:textId="38A6128A" w:rsidR="2E92D51A" w:rsidRDefault="2E92D51A" w:rsidP="2E92D51A">
            <w:pPr>
              <w:rPr>
                <w:color w:val="000000" w:themeColor="text1"/>
                <w:sz w:val="20"/>
                <w:szCs w:val="20"/>
              </w:rPr>
            </w:pPr>
          </w:p>
        </w:tc>
        <w:tc>
          <w:tcPr>
            <w:tcW w:w="3165" w:type="dxa"/>
            <w:tcMar>
              <w:left w:w="105" w:type="dxa"/>
              <w:right w:w="105" w:type="dxa"/>
            </w:tcMar>
          </w:tcPr>
          <w:p w14:paraId="5551C81B" w14:textId="6C81A3AD" w:rsidR="713CC8EE" w:rsidRDefault="713CC8EE">
            <w:pPr>
              <w:pStyle w:val="TableParagraph"/>
              <w:numPr>
                <w:ilvl w:val="0"/>
                <w:numId w:val="38"/>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Number of animals to be used, nature of the experiments, procedures, anticipated impact and how this will be minimised. </w:t>
            </w:r>
          </w:p>
          <w:p w14:paraId="67349014" w14:textId="416EAFF9" w:rsidR="713CC8EE" w:rsidRDefault="713CC8EE">
            <w:pPr>
              <w:pStyle w:val="TableParagraph"/>
              <w:numPr>
                <w:ilvl w:val="0"/>
                <w:numId w:val="38"/>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Details on species and rationale for their use. </w:t>
            </w:r>
          </w:p>
          <w:p w14:paraId="67A17F95" w14:textId="1BC89B4A" w:rsidR="713CC8EE" w:rsidRDefault="713CC8EE">
            <w:pPr>
              <w:pStyle w:val="TableParagraph"/>
              <w:numPr>
                <w:ilvl w:val="0"/>
                <w:numId w:val="38"/>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Details on procedures to ensure animal welfare. </w:t>
            </w:r>
          </w:p>
          <w:p w14:paraId="4AB33CE0" w14:textId="568525D5" w:rsidR="713CC8EE" w:rsidRDefault="713CC8EE">
            <w:pPr>
              <w:pStyle w:val="TableParagraph"/>
              <w:numPr>
                <w:ilvl w:val="0"/>
                <w:numId w:val="38"/>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Details on implementation of the 3Rs Principle.</w:t>
            </w:r>
          </w:p>
        </w:tc>
        <w:tc>
          <w:tcPr>
            <w:tcW w:w="3163" w:type="dxa"/>
            <w:tcMar>
              <w:left w:w="105" w:type="dxa"/>
              <w:right w:w="105" w:type="dxa"/>
            </w:tcMar>
          </w:tcPr>
          <w:p w14:paraId="71450C9C" w14:textId="6B08B538" w:rsidR="713CC8EE" w:rsidRDefault="713CC8EE">
            <w:pPr>
              <w:pStyle w:val="TableParagraph"/>
              <w:numPr>
                <w:ilvl w:val="0"/>
                <w:numId w:val="37"/>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Copies of all appropriate authorisations for the supply of animals and the project experiments. </w:t>
            </w:r>
          </w:p>
          <w:p w14:paraId="482B74E3" w14:textId="20BFAF1C" w:rsidR="713CC8EE" w:rsidRDefault="713CC8EE">
            <w:pPr>
              <w:pStyle w:val="TableParagraph"/>
              <w:numPr>
                <w:ilvl w:val="0"/>
                <w:numId w:val="37"/>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Copies of training certificates/ personal licences of the staff involved in animal experiments.</w:t>
            </w:r>
          </w:p>
        </w:tc>
      </w:tr>
      <w:tr w:rsidR="2E92D51A" w14:paraId="1CEF3219" w14:textId="77777777" w:rsidTr="48740712">
        <w:trPr>
          <w:trHeight w:val="2040"/>
        </w:trPr>
        <w:tc>
          <w:tcPr>
            <w:tcW w:w="975" w:type="dxa"/>
            <w:vMerge/>
            <w:vAlign w:val="center"/>
          </w:tcPr>
          <w:p w14:paraId="6DD83D94" w14:textId="77777777" w:rsidR="002765B1" w:rsidRDefault="002765B1"/>
        </w:tc>
        <w:tc>
          <w:tcPr>
            <w:tcW w:w="2280" w:type="dxa"/>
            <w:gridSpan w:val="2"/>
            <w:tcMar>
              <w:left w:w="105" w:type="dxa"/>
              <w:right w:w="105" w:type="dxa"/>
            </w:tcMar>
          </w:tcPr>
          <w:p w14:paraId="3D895F29" w14:textId="5F721D77"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Are they cloned farm animals? </w:t>
            </w:r>
            <w:r w:rsidRPr="2E92D51A">
              <w:rPr>
                <w:rFonts w:ascii="Times New Roman" w:eastAsia="Times New Roman" w:hAnsi="Times New Roman" w:cs="Times New Roman"/>
                <w:i/>
                <w:iCs/>
                <w:color w:val="000000" w:themeColor="text1"/>
                <w:lang w:val="en-GB"/>
              </w:rPr>
              <w:t>(n/a for DEP)</w:t>
            </w:r>
          </w:p>
        </w:tc>
        <w:tc>
          <w:tcPr>
            <w:tcW w:w="855" w:type="dxa"/>
            <w:tcMar>
              <w:left w:w="105" w:type="dxa"/>
              <w:right w:w="105" w:type="dxa"/>
            </w:tcMar>
          </w:tcPr>
          <w:p w14:paraId="3DCA5F9D" w14:textId="611175C6" w:rsidR="2E92D51A" w:rsidRDefault="2E92D51A" w:rsidP="2E92D51A">
            <w:pPr>
              <w:rPr>
                <w:color w:val="000000" w:themeColor="text1"/>
                <w:sz w:val="20"/>
                <w:szCs w:val="20"/>
              </w:rPr>
            </w:pPr>
          </w:p>
        </w:tc>
        <w:tc>
          <w:tcPr>
            <w:tcW w:w="3165" w:type="dxa"/>
            <w:tcMar>
              <w:left w:w="105" w:type="dxa"/>
              <w:right w:w="105" w:type="dxa"/>
            </w:tcMar>
          </w:tcPr>
          <w:p w14:paraId="46A82DE0" w14:textId="729F56F3"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Same information as above.</w:t>
            </w:r>
          </w:p>
        </w:tc>
        <w:tc>
          <w:tcPr>
            <w:tcW w:w="3163" w:type="dxa"/>
            <w:tcMar>
              <w:left w:w="105" w:type="dxa"/>
              <w:right w:w="105" w:type="dxa"/>
            </w:tcMar>
          </w:tcPr>
          <w:p w14:paraId="748AD490" w14:textId="7DC13CA6" w:rsidR="435A3427" w:rsidRDefault="435A3427">
            <w:pPr>
              <w:pStyle w:val="TableParagraph"/>
              <w:numPr>
                <w:ilvl w:val="0"/>
                <w:numId w:val="36"/>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Copies of all appropriate authorisations for the supply of animals and the project experiments. </w:t>
            </w:r>
          </w:p>
          <w:p w14:paraId="4E802D95" w14:textId="2641C880" w:rsidR="435A3427" w:rsidRDefault="435A3427">
            <w:pPr>
              <w:pStyle w:val="TableParagraph"/>
              <w:numPr>
                <w:ilvl w:val="0"/>
                <w:numId w:val="36"/>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Copies of training certificates/ personal licences of the staff involved in animal experiments. </w:t>
            </w:r>
          </w:p>
          <w:p w14:paraId="23E8E959" w14:textId="332A8ED1" w:rsidR="435A3427" w:rsidRDefault="435A3427">
            <w:pPr>
              <w:pStyle w:val="TableParagraph"/>
              <w:numPr>
                <w:ilvl w:val="0"/>
                <w:numId w:val="36"/>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Copies of authorisations for cloning (if required).</w:t>
            </w:r>
          </w:p>
          <w:p w14:paraId="0D6BEAA0" w14:textId="6ADC49C9" w:rsidR="2E92D51A" w:rsidRDefault="2E92D51A" w:rsidP="2E92D51A">
            <w:pPr>
              <w:pStyle w:val="TableParagraph"/>
              <w:rPr>
                <w:rFonts w:ascii="Times New Roman" w:eastAsia="Times New Roman" w:hAnsi="Times New Roman" w:cs="Times New Roman"/>
                <w:color w:val="000000" w:themeColor="text1"/>
                <w:lang w:val="en-GB"/>
              </w:rPr>
            </w:pPr>
          </w:p>
        </w:tc>
      </w:tr>
      <w:tr w:rsidR="2E92D51A" w14:paraId="3F782949" w14:textId="77777777" w:rsidTr="48740712">
        <w:trPr>
          <w:trHeight w:val="1470"/>
        </w:trPr>
        <w:tc>
          <w:tcPr>
            <w:tcW w:w="975" w:type="dxa"/>
            <w:tcMar>
              <w:left w:w="105" w:type="dxa"/>
              <w:right w:w="105" w:type="dxa"/>
            </w:tcMar>
          </w:tcPr>
          <w:p w14:paraId="6F3730A3" w14:textId="5EF4D121" w:rsidR="2E92D51A" w:rsidRDefault="2E92D51A" w:rsidP="2E92D51A">
            <w:pPr>
              <w:widowControl w:val="0"/>
              <w:ind w:right="96"/>
              <w:rPr>
                <w:color w:val="000000" w:themeColor="text1"/>
                <w:sz w:val="20"/>
                <w:szCs w:val="20"/>
              </w:rPr>
            </w:pPr>
          </w:p>
        </w:tc>
        <w:tc>
          <w:tcPr>
            <w:tcW w:w="2280" w:type="dxa"/>
            <w:gridSpan w:val="2"/>
            <w:tcMar>
              <w:left w:w="105" w:type="dxa"/>
              <w:right w:w="105" w:type="dxa"/>
            </w:tcMar>
          </w:tcPr>
          <w:p w14:paraId="20FB6AB9" w14:textId="7B15705A"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Are they an endangered species? </w:t>
            </w:r>
            <w:r w:rsidRPr="2E92D51A">
              <w:rPr>
                <w:rFonts w:ascii="Times New Roman" w:eastAsia="Times New Roman" w:hAnsi="Times New Roman" w:cs="Times New Roman"/>
                <w:i/>
                <w:iCs/>
                <w:color w:val="000000" w:themeColor="text1"/>
                <w:lang w:val="en-GB"/>
              </w:rPr>
              <w:t>(n/a for DEP)</w:t>
            </w:r>
          </w:p>
        </w:tc>
        <w:tc>
          <w:tcPr>
            <w:tcW w:w="855" w:type="dxa"/>
            <w:tcMar>
              <w:left w:w="105" w:type="dxa"/>
              <w:right w:w="105" w:type="dxa"/>
            </w:tcMar>
          </w:tcPr>
          <w:p w14:paraId="526AF7AF" w14:textId="1D1631C2" w:rsidR="2E92D51A" w:rsidRDefault="2E92D51A" w:rsidP="2E92D51A">
            <w:pPr>
              <w:rPr>
                <w:color w:val="000000" w:themeColor="text1"/>
                <w:sz w:val="20"/>
                <w:szCs w:val="20"/>
              </w:rPr>
            </w:pPr>
          </w:p>
        </w:tc>
        <w:tc>
          <w:tcPr>
            <w:tcW w:w="3165" w:type="dxa"/>
            <w:tcMar>
              <w:left w:w="105" w:type="dxa"/>
              <w:right w:w="105" w:type="dxa"/>
            </w:tcMar>
          </w:tcPr>
          <w:p w14:paraId="5DDEB192" w14:textId="465AA28A" w:rsidR="342B65C7" w:rsidRDefault="342B65C7">
            <w:pPr>
              <w:pStyle w:val="TableParagraph"/>
              <w:numPr>
                <w:ilvl w:val="0"/>
                <w:numId w:val="35"/>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Justification on why there is no alternative to using this species. </w:t>
            </w:r>
          </w:p>
          <w:p w14:paraId="65F98350" w14:textId="09D0DEEE" w:rsidR="342B65C7" w:rsidRDefault="342B65C7">
            <w:pPr>
              <w:pStyle w:val="TableParagraph"/>
              <w:numPr>
                <w:ilvl w:val="0"/>
                <w:numId w:val="35"/>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Details on the purpose of the activity.</w:t>
            </w:r>
          </w:p>
        </w:tc>
        <w:tc>
          <w:tcPr>
            <w:tcW w:w="3163" w:type="dxa"/>
            <w:tcMar>
              <w:left w:w="105" w:type="dxa"/>
              <w:right w:w="105" w:type="dxa"/>
            </w:tcMar>
          </w:tcPr>
          <w:p w14:paraId="4B2050D4" w14:textId="0235B8CE" w:rsidR="342B65C7" w:rsidRDefault="342B65C7">
            <w:pPr>
              <w:pStyle w:val="ListParagraph"/>
              <w:numPr>
                <w:ilvl w:val="0"/>
                <w:numId w:val="34"/>
              </w:numPr>
              <w:spacing w:before="240" w:after="240"/>
              <w:rPr>
                <w:sz w:val="20"/>
                <w:szCs w:val="20"/>
              </w:rPr>
            </w:pPr>
            <w:r w:rsidRPr="2E92D51A">
              <w:rPr>
                <w:sz w:val="20"/>
                <w:szCs w:val="20"/>
              </w:rPr>
              <w:t xml:space="preserve">Copies of authorisations for supply of endangered animal species (including CITES) and the project experiments. </w:t>
            </w:r>
          </w:p>
          <w:p w14:paraId="6B6C8076" w14:textId="6E5CACA5" w:rsidR="342B65C7" w:rsidRDefault="342B65C7">
            <w:pPr>
              <w:pStyle w:val="ListParagraph"/>
              <w:numPr>
                <w:ilvl w:val="0"/>
                <w:numId w:val="34"/>
              </w:numPr>
              <w:spacing w:before="240" w:after="240"/>
              <w:rPr>
                <w:sz w:val="20"/>
                <w:szCs w:val="20"/>
              </w:rPr>
            </w:pPr>
            <w:r w:rsidRPr="2E92D51A">
              <w:rPr>
                <w:sz w:val="20"/>
                <w:szCs w:val="20"/>
              </w:rPr>
              <w:t>Copies of training certificates/ personal licences of the staff involved in animal experiments.</w:t>
            </w:r>
          </w:p>
          <w:p w14:paraId="7DD657AF" w14:textId="2BB92588" w:rsidR="2E92D51A" w:rsidRDefault="2E92D51A" w:rsidP="2E92D51A">
            <w:pPr>
              <w:pStyle w:val="TableParagraph"/>
              <w:rPr>
                <w:rFonts w:ascii="Times New Roman" w:eastAsia="Times New Roman" w:hAnsi="Times New Roman" w:cs="Times New Roman"/>
                <w:color w:val="000000" w:themeColor="text1"/>
                <w:lang w:val="en-GB"/>
              </w:rPr>
            </w:pPr>
          </w:p>
        </w:tc>
      </w:tr>
      <w:tr w:rsidR="2E92D51A" w14:paraId="164561E7" w14:textId="77777777" w:rsidTr="48740712">
        <w:trPr>
          <w:trHeight w:val="600"/>
        </w:trPr>
        <w:tc>
          <w:tcPr>
            <w:tcW w:w="3255" w:type="dxa"/>
            <w:gridSpan w:val="3"/>
            <w:shd w:val="clear" w:color="auto" w:fill="83CAEB"/>
            <w:tcMar>
              <w:left w:w="105" w:type="dxa"/>
              <w:right w:w="105" w:type="dxa"/>
            </w:tcMar>
          </w:tcPr>
          <w:p w14:paraId="059E07FD" w14:textId="5AF40203" w:rsidR="2E92D51A" w:rsidRDefault="2E92D51A" w:rsidP="2E92D51A">
            <w:pPr>
              <w:widowControl w:val="0"/>
              <w:ind w:right="96"/>
              <w:rPr>
                <w:color w:val="000000" w:themeColor="text1"/>
                <w:sz w:val="20"/>
                <w:szCs w:val="20"/>
              </w:rPr>
            </w:pPr>
          </w:p>
          <w:p w14:paraId="73798F41" w14:textId="687BFA72"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6. THIRD COUNTRIES</w:t>
            </w:r>
          </w:p>
        </w:tc>
        <w:tc>
          <w:tcPr>
            <w:tcW w:w="855" w:type="dxa"/>
            <w:shd w:val="clear" w:color="auto" w:fill="83CAEB"/>
            <w:tcMar>
              <w:left w:w="105" w:type="dxa"/>
              <w:right w:w="105" w:type="dxa"/>
            </w:tcMar>
          </w:tcPr>
          <w:p w14:paraId="38644323" w14:textId="3C853C11" w:rsidR="2E92D51A" w:rsidRDefault="2E92D51A" w:rsidP="2E92D51A">
            <w:pPr>
              <w:widowControl w:val="0"/>
              <w:ind w:right="96"/>
              <w:rPr>
                <w:color w:val="000000" w:themeColor="text1"/>
                <w:sz w:val="20"/>
                <w:szCs w:val="20"/>
              </w:rPr>
            </w:pPr>
          </w:p>
          <w:p w14:paraId="7AF3A398" w14:textId="29F032E4"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YES/ NO</w:t>
            </w:r>
          </w:p>
        </w:tc>
        <w:tc>
          <w:tcPr>
            <w:tcW w:w="3165" w:type="dxa"/>
            <w:shd w:val="clear" w:color="auto" w:fill="83CAEB"/>
            <w:tcMar>
              <w:left w:w="105" w:type="dxa"/>
              <w:right w:w="105" w:type="dxa"/>
            </w:tcMar>
          </w:tcPr>
          <w:p w14:paraId="671A5561" w14:textId="195F2725" w:rsidR="2E92D51A" w:rsidRDefault="2E92D51A" w:rsidP="2E92D51A">
            <w:pPr>
              <w:widowControl w:val="0"/>
              <w:ind w:right="96"/>
              <w:rPr>
                <w:color w:val="000000" w:themeColor="text1"/>
                <w:sz w:val="20"/>
                <w:szCs w:val="20"/>
              </w:rPr>
            </w:pPr>
          </w:p>
          <w:p w14:paraId="2960821F" w14:textId="273943AE"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Information to be provided in the proposal</w:t>
            </w:r>
          </w:p>
        </w:tc>
        <w:tc>
          <w:tcPr>
            <w:tcW w:w="3163" w:type="dxa"/>
            <w:shd w:val="clear" w:color="auto" w:fill="83CAEB"/>
            <w:tcMar>
              <w:left w:w="105" w:type="dxa"/>
              <w:right w:w="105" w:type="dxa"/>
            </w:tcMar>
          </w:tcPr>
          <w:p w14:paraId="4A0588B1" w14:textId="2AB21736" w:rsidR="2E92D51A" w:rsidRDefault="2E92D51A" w:rsidP="2E92D51A">
            <w:pPr>
              <w:widowControl w:val="0"/>
              <w:ind w:right="96"/>
              <w:rPr>
                <w:color w:val="000000" w:themeColor="text1"/>
                <w:sz w:val="20"/>
                <w:szCs w:val="20"/>
              </w:rPr>
            </w:pPr>
          </w:p>
          <w:p w14:paraId="1C203F0B" w14:textId="7DCE637A"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Documents to be provided on request</w:t>
            </w:r>
          </w:p>
        </w:tc>
      </w:tr>
      <w:tr w:rsidR="2E92D51A" w14:paraId="032DDD44" w14:textId="77777777" w:rsidTr="48740712">
        <w:trPr>
          <w:trHeight w:val="600"/>
        </w:trPr>
        <w:tc>
          <w:tcPr>
            <w:tcW w:w="3255" w:type="dxa"/>
            <w:gridSpan w:val="3"/>
            <w:tcBorders>
              <w:bottom w:val="single" w:sz="6" w:space="0" w:color="auto"/>
            </w:tcBorders>
            <w:tcMar>
              <w:left w:w="105" w:type="dxa"/>
              <w:right w:w="105" w:type="dxa"/>
            </w:tcMar>
          </w:tcPr>
          <w:p w14:paraId="7465F9B8" w14:textId="64B3C15A"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Will some of the activities be carried out in non-EU countries?</w:t>
            </w:r>
          </w:p>
        </w:tc>
        <w:tc>
          <w:tcPr>
            <w:tcW w:w="855" w:type="dxa"/>
            <w:tcMar>
              <w:left w:w="105" w:type="dxa"/>
              <w:right w:w="105" w:type="dxa"/>
            </w:tcMar>
          </w:tcPr>
          <w:p w14:paraId="20336064" w14:textId="678F79BA" w:rsidR="2E92D51A" w:rsidRDefault="2E92D51A" w:rsidP="2E92D51A">
            <w:pPr>
              <w:widowControl w:val="0"/>
              <w:ind w:right="96"/>
              <w:rPr>
                <w:color w:val="000000" w:themeColor="text1"/>
                <w:sz w:val="20"/>
                <w:szCs w:val="20"/>
              </w:rPr>
            </w:pPr>
          </w:p>
        </w:tc>
        <w:tc>
          <w:tcPr>
            <w:tcW w:w="3165" w:type="dxa"/>
            <w:tcMar>
              <w:left w:w="105" w:type="dxa"/>
              <w:right w:w="105" w:type="dxa"/>
            </w:tcMar>
          </w:tcPr>
          <w:p w14:paraId="1D7A75E1" w14:textId="09887A1A" w:rsidR="4B98820C" w:rsidRDefault="4B98820C" w:rsidP="2E92D51A">
            <w:pPr>
              <w:pStyle w:val="TableParagraph"/>
              <w:numPr>
                <w:ilvl w:val="0"/>
                <w:numId w:val="33"/>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Countries involved. </w:t>
            </w:r>
          </w:p>
          <w:p w14:paraId="0B54B4EA" w14:textId="00344EEB" w:rsidR="4B98820C" w:rsidRDefault="4B98820C" w:rsidP="2E92D51A">
            <w:pPr>
              <w:pStyle w:val="TableParagraph"/>
              <w:numPr>
                <w:ilvl w:val="0"/>
                <w:numId w:val="33"/>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Risk-benefit analysis.</w:t>
            </w:r>
          </w:p>
        </w:tc>
        <w:tc>
          <w:tcPr>
            <w:tcW w:w="3163" w:type="dxa"/>
            <w:vMerge w:val="restart"/>
            <w:tcMar>
              <w:left w:w="105" w:type="dxa"/>
              <w:right w:w="105" w:type="dxa"/>
            </w:tcMar>
          </w:tcPr>
          <w:p w14:paraId="37751E71" w14:textId="116FA384" w:rsidR="2E92D51A" w:rsidRDefault="2E92D51A" w:rsidP="2E92D51A">
            <w:pPr>
              <w:widowControl w:val="0"/>
              <w:ind w:right="96"/>
              <w:rPr>
                <w:color w:val="000000" w:themeColor="text1"/>
                <w:sz w:val="20"/>
                <w:szCs w:val="20"/>
              </w:rPr>
            </w:pPr>
          </w:p>
        </w:tc>
      </w:tr>
      <w:tr w:rsidR="2E92D51A" w14:paraId="7017E443" w14:textId="77777777" w:rsidTr="48740712">
        <w:trPr>
          <w:trHeight w:val="690"/>
        </w:trPr>
        <w:tc>
          <w:tcPr>
            <w:tcW w:w="3255" w:type="dxa"/>
            <w:gridSpan w:val="3"/>
            <w:tcMar>
              <w:left w:w="105" w:type="dxa"/>
              <w:right w:w="105" w:type="dxa"/>
            </w:tcMar>
          </w:tcPr>
          <w:p w14:paraId="54722E8D" w14:textId="659800CC"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Specify the countries</w:t>
            </w:r>
          </w:p>
        </w:tc>
        <w:tc>
          <w:tcPr>
            <w:tcW w:w="855" w:type="dxa"/>
            <w:tcMar>
              <w:left w:w="105" w:type="dxa"/>
              <w:right w:w="105" w:type="dxa"/>
            </w:tcMar>
          </w:tcPr>
          <w:p w14:paraId="210D52B0" w14:textId="30CFAB05" w:rsidR="2E92D51A" w:rsidRDefault="2E92D51A" w:rsidP="2E92D51A">
            <w:pPr>
              <w:rPr>
                <w:color w:val="000000" w:themeColor="text1"/>
                <w:sz w:val="20"/>
                <w:szCs w:val="20"/>
              </w:rPr>
            </w:pPr>
          </w:p>
        </w:tc>
        <w:tc>
          <w:tcPr>
            <w:tcW w:w="3165" w:type="dxa"/>
            <w:tcMar>
              <w:left w:w="105" w:type="dxa"/>
              <w:right w:w="105" w:type="dxa"/>
            </w:tcMar>
          </w:tcPr>
          <w:p w14:paraId="5E961D0A" w14:textId="5C117F71" w:rsidR="3C35EE56" w:rsidRDefault="3C35EE56"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Details on activities are carried out in non-EU countries.</w:t>
            </w:r>
          </w:p>
        </w:tc>
        <w:tc>
          <w:tcPr>
            <w:tcW w:w="3163" w:type="dxa"/>
            <w:vMerge/>
            <w:vAlign w:val="center"/>
          </w:tcPr>
          <w:p w14:paraId="664B46AD" w14:textId="77777777" w:rsidR="002765B1" w:rsidRDefault="002765B1"/>
        </w:tc>
      </w:tr>
      <w:tr w:rsidR="2E92D51A" w14:paraId="4C8631FE" w14:textId="77777777" w:rsidTr="48740712">
        <w:trPr>
          <w:trHeight w:val="2385"/>
        </w:trPr>
        <w:tc>
          <w:tcPr>
            <w:tcW w:w="3255" w:type="dxa"/>
            <w:gridSpan w:val="3"/>
            <w:tcMar>
              <w:left w:w="105" w:type="dxa"/>
              <w:right w:w="105" w:type="dxa"/>
            </w:tcMar>
          </w:tcPr>
          <w:p w14:paraId="251664A3" w14:textId="29EC4255"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In case non-EU countries are involved, do the activities undertaken in these countries raise potential ethics issues?</w:t>
            </w:r>
          </w:p>
          <w:p w14:paraId="33582752" w14:textId="266562D1"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Specify the countries</w:t>
            </w:r>
          </w:p>
        </w:tc>
        <w:tc>
          <w:tcPr>
            <w:tcW w:w="855" w:type="dxa"/>
            <w:tcMar>
              <w:left w:w="105" w:type="dxa"/>
              <w:right w:w="105" w:type="dxa"/>
            </w:tcMar>
          </w:tcPr>
          <w:p w14:paraId="25FC52DB" w14:textId="46FF1C43" w:rsidR="2E92D51A" w:rsidRDefault="2E92D51A" w:rsidP="2E92D51A">
            <w:pPr>
              <w:rPr>
                <w:color w:val="000000" w:themeColor="text1"/>
                <w:sz w:val="20"/>
                <w:szCs w:val="20"/>
              </w:rPr>
            </w:pPr>
          </w:p>
        </w:tc>
        <w:tc>
          <w:tcPr>
            <w:tcW w:w="3165" w:type="dxa"/>
            <w:tcMar>
              <w:left w:w="105" w:type="dxa"/>
              <w:right w:w="105" w:type="dxa"/>
            </w:tcMar>
          </w:tcPr>
          <w:p w14:paraId="7315E99F" w14:textId="5912A363" w:rsidR="7B096596" w:rsidRDefault="7B096596" w:rsidP="2E92D51A">
            <w:pPr>
              <w:pStyle w:val="TableParagraph"/>
              <w:numPr>
                <w:ilvl w:val="0"/>
                <w:numId w:val="32"/>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Details on the materials and the countries involved.</w:t>
            </w:r>
          </w:p>
        </w:tc>
        <w:tc>
          <w:tcPr>
            <w:tcW w:w="3163" w:type="dxa"/>
            <w:tcMar>
              <w:left w:w="105" w:type="dxa"/>
              <w:right w:w="105" w:type="dxa"/>
            </w:tcMar>
          </w:tcPr>
          <w:p w14:paraId="3C4C9300" w14:textId="580159C4" w:rsidR="7B096596" w:rsidRDefault="7B096596" w:rsidP="2E92D51A">
            <w:pPr>
              <w:pStyle w:val="ListParagraph"/>
              <w:numPr>
                <w:ilvl w:val="0"/>
                <w:numId w:val="31"/>
              </w:numPr>
              <w:spacing w:before="240" w:after="240"/>
              <w:rPr>
                <w:sz w:val="20"/>
                <w:szCs w:val="20"/>
              </w:rPr>
            </w:pPr>
            <w:r w:rsidRPr="2E92D51A">
              <w:rPr>
                <w:sz w:val="20"/>
                <w:szCs w:val="20"/>
              </w:rPr>
              <w:t xml:space="preserve">Copies of ethics approvals and other authorisations or notifications (if required). </w:t>
            </w:r>
          </w:p>
          <w:p w14:paraId="03EE8BEB" w14:textId="1C8F404A" w:rsidR="7B096596" w:rsidRDefault="7B096596" w:rsidP="2E92D51A">
            <w:pPr>
              <w:pStyle w:val="ListParagraph"/>
              <w:numPr>
                <w:ilvl w:val="0"/>
                <w:numId w:val="31"/>
              </w:numPr>
              <w:spacing w:before="240" w:after="240"/>
              <w:rPr>
                <w:sz w:val="20"/>
                <w:szCs w:val="20"/>
              </w:rPr>
            </w:pPr>
            <w:r w:rsidRPr="2E92D51A">
              <w:rPr>
                <w:sz w:val="20"/>
                <w:szCs w:val="20"/>
              </w:rPr>
              <w:t>Confirmation that the</w:t>
            </w:r>
          </w:p>
          <w:p w14:paraId="0AB17119" w14:textId="6895A334" w:rsidR="7B096596" w:rsidRDefault="7B096596" w:rsidP="2E92D51A">
            <w:pPr>
              <w:pStyle w:val="ListParagraph"/>
              <w:numPr>
                <w:ilvl w:val="0"/>
                <w:numId w:val="31"/>
              </w:numPr>
              <w:spacing w:before="240" w:after="240"/>
              <w:rPr>
                <w:sz w:val="20"/>
                <w:szCs w:val="20"/>
              </w:rPr>
            </w:pPr>
            <w:r w:rsidRPr="2E92D51A">
              <w:rPr>
                <w:sz w:val="20"/>
                <w:szCs w:val="20"/>
              </w:rPr>
              <w:t>activity could have been legally carried out in an EU country (for instance, an opinion from an appropriate ethics structure in an EU country).</w:t>
            </w:r>
          </w:p>
          <w:p w14:paraId="7BAACC70" w14:textId="137B73F2" w:rsidR="2E92D51A" w:rsidRDefault="2E92D51A" w:rsidP="2E92D51A">
            <w:pPr>
              <w:pStyle w:val="TableParagraph"/>
              <w:rPr>
                <w:rFonts w:ascii="Times New Roman" w:eastAsia="Times New Roman" w:hAnsi="Times New Roman" w:cs="Times New Roman"/>
                <w:color w:val="000000" w:themeColor="text1"/>
                <w:lang w:val="en-GB"/>
              </w:rPr>
            </w:pPr>
          </w:p>
        </w:tc>
      </w:tr>
      <w:tr w:rsidR="2E92D51A" w14:paraId="7BCEBD3E" w14:textId="77777777" w:rsidTr="48740712">
        <w:trPr>
          <w:trHeight w:val="300"/>
        </w:trPr>
        <w:tc>
          <w:tcPr>
            <w:tcW w:w="3255" w:type="dxa"/>
            <w:gridSpan w:val="3"/>
            <w:tcMar>
              <w:left w:w="105" w:type="dxa"/>
              <w:right w:w="105" w:type="dxa"/>
            </w:tcMar>
          </w:tcPr>
          <w:p w14:paraId="1D78E763" w14:textId="08993083"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Is it planned to use local resources</w:t>
            </w:r>
            <w:r w:rsidRPr="2E92D51A">
              <w:rPr>
                <w:rFonts w:ascii="Times New Roman" w:eastAsia="Times New Roman" w:hAnsi="Times New Roman" w:cs="Times New Roman"/>
                <w:b/>
                <w:bCs/>
                <w:color w:val="000000" w:themeColor="text1"/>
                <w:lang w:val="en-GB"/>
              </w:rPr>
              <w:t xml:space="preserve"> </w:t>
            </w:r>
            <w:r w:rsidRPr="2E92D51A">
              <w:rPr>
                <w:rFonts w:ascii="Times New Roman" w:eastAsia="Times New Roman" w:hAnsi="Times New Roman" w:cs="Times New Roman"/>
                <w:color w:val="000000" w:themeColor="text1"/>
                <w:lang w:val="en-GB"/>
              </w:rPr>
              <w:t>(e.g. animal and/or human tissue samples, genetic material, live animals, human remains, materials</w:t>
            </w:r>
          </w:p>
          <w:p w14:paraId="7E3F29CA" w14:textId="4E7BAC93"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of historical value, endangered fauna</w:t>
            </w:r>
          </w:p>
          <w:p w14:paraId="12144B49" w14:textId="1BBF71F5"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or flora samples, etc.)?</w:t>
            </w:r>
          </w:p>
        </w:tc>
        <w:tc>
          <w:tcPr>
            <w:tcW w:w="855" w:type="dxa"/>
            <w:tcMar>
              <w:left w:w="105" w:type="dxa"/>
              <w:right w:w="105" w:type="dxa"/>
            </w:tcMar>
          </w:tcPr>
          <w:p w14:paraId="6205D37D" w14:textId="7806B059" w:rsidR="2E92D51A" w:rsidRDefault="2E92D51A" w:rsidP="2E92D51A">
            <w:pPr>
              <w:rPr>
                <w:color w:val="000000" w:themeColor="text1"/>
                <w:sz w:val="20"/>
                <w:szCs w:val="20"/>
              </w:rPr>
            </w:pPr>
          </w:p>
        </w:tc>
        <w:tc>
          <w:tcPr>
            <w:tcW w:w="3165" w:type="dxa"/>
            <w:tcMar>
              <w:left w:w="105" w:type="dxa"/>
              <w:right w:w="105" w:type="dxa"/>
            </w:tcMar>
          </w:tcPr>
          <w:p w14:paraId="10BE346D" w14:textId="79F56375" w:rsidR="3C176A98" w:rsidRDefault="3C176A98" w:rsidP="2E92D51A">
            <w:pPr>
              <w:pStyle w:val="TableParagraph"/>
              <w:numPr>
                <w:ilvl w:val="0"/>
                <w:numId w:val="30"/>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Details on the type of local resources to be used and modalities for their use.</w:t>
            </w:r>
          </w:p>
        </w:tc>
        <w:tc>
          <w:tcPr>
            <w:tcW w:w="3163" w:type="dxa"/>
            <w:tcMar>
              <w:left w:w="105" w:type="dxa"/>
              <w:right w:w="105" w:type="dxa"/>
            </w:tcMar>
          </w:tcPr>
          <w:p w14:paraId="4E0CCA58" w14:textId="176F8090" w:rsidR="3C176A98" w:rsidRDefault="3C176A98" w:rsidP="2E92D51A">
            <w:pPr>
              <w:pStyle w:val="TableParagraph"/>
              <w:numPr>
                <w:ilvl w:val="0"/>
                <w:numId w:val="29"/>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For human resources: copies of ethics approvals. </w:t>
            </w:r>
          </w:p>
          <w:p w14:paraId="5C001A27" w14:textId="62219ACF" w:rsidR="3C176A98" w:rsidRDefault="3C176A98" w:rsidP="2E92D51A">
            <w:pPr>
              <w:pStyle w:val="TableParagraph"/>
              <w:numPr>
                <w:ilvl w:val="0"/>
                <w:numId w:val="29"/>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For animals, plants, micro-organisms and associated traditional knowledge: documentation showing compliance with the UN Convention on Biological Diversity (e.g. access permit and benefit sharing agreement).</w:t>
            </w:r>
          </w:p>
        </w:tc>
      </w:tr>
      <w:tr w:rsidR="2E92D51A" w14:paraId="2E14EF82" w14:textId="77777777" w:rsidTr="48740712">
        <w:trPr>
          <w:trHeight w:val="2235"/>
        </w:trPr>
        <w:tc>
          <w:tcPr>
            <w:tcW w:w="3255" w:type="dxa"/>
            <w:gridSpan w:val="3"/>
            <w:tcMar>
              <w:left w:w="105" w:type="dxa"/>
              <w:right w:w="105" w:type="dxa"/>
            </w:tcMar>
          </w:tcPr>
          <w:p w14:paraId="7E2CA396" w14:textId="3DE834F5"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Is it planned to import any material (other than data) from non-EU countries into the EU or from a non- EU country to another non-EU country? </w:t>
            </w:r>
            <w:r w:rsidRPr="2E92D51A">
              <w:rPr>
                <w:rFonts w:ascii="Times New Roman" w:eastAsia="Times New Roman" w:hAnsi="Times New Roman" w:cs="Times New Roman"/>
                <w:i/>
                <w:iCs/>
                <w:color w:val="000000" w:themeColor="text1"/>
                <w:lang w:val="en-GB"/>
              </w:rPr>
              <w:t>(n/a for EDF)</w:t>
            </w:r>
          </w:p>
          <w:p w14:paraId="3E647E26" w14:textId="19F26CA8"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i/>
                <w:iCs/>
                <w:color w:val="000000" w:themeColor="text1"/>
                <w:lang w:val="en-GB"/>
              </w:rPr>
              <w:t xml:space="preserve">For data imports, see </w:t>
            </w:r>
            <w:r w:rsidRPr="2E92D51A">
              <w:rPr>
                <w:rStyle w:val="Hyperlink"/>
                <w:rFonts w:ascii="Times New Roman" w:eastAsia="Times New Roman" w:hAnsi="Times New Roman" w:cs="Times New Roman"/>
                <w:i/>
                <w:iCs/>
                <w:lang w:val="en-GB"/>
              </w:rPr>
              <w:t>section</w:t>
            </w:r>
            <w:r w:rsidRPr="2E92D51A">
              <w:rPr>
                <w:rFonts w:ascii="Times New Roman" w:eastAsia="Times New Roman" w:hAnsi="Times New Roman" w:cs="Times New Roman"/>
                <w:i/>
                <w:iCs/>
                <w:color w:val="467886"/>
                <w:u w:val="single"/>
                <w:lang w:val="en-GB"/>
              </w:rPr>
              <w:t xml:space="preserve"> </w:t>
            </w:r>
            <w:r w:rsidRPr="2E92D51A">
              <w:rPr>
                <w:rStyle w:val="Hyperlink"/>
                <w:rFonts w:ascii="Times New Roman" w:eastAsia="Times New Roman" w:hAnsi="Times New Roman" w:cs="Times New Roman"/>
                <w:i/>
                <w:iCs/>
                <w:lang w:val="en-GB"/>
              </w:rPr>
              <w:t>4.</w:t>
            </w:r>
          </w:p>
          <w:p w14:paraId="730EA88D" w14:textId="1425830D"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i/>
                <w:iCs/>
                <w:color w:val="000000" w:themeColor="text1"/>
                <w:lang w:val="en-GB"/>
              </w:rPr>
              <w:t xml:space="preserve">For imports of human cells or tissues, see </w:t>
            </w:r>
            <w:r w:rsidRPr="2E92D51A">
              <w:rPr>
                <w:rStyle w:val="Hyperlink"/>
                <w:rFonts w:ascii="Times New Roman" w:eastAsia="Times New Roman" w:hAnsi="Times New Roman" w:cs="Times New Roman"/>
                <w:i/>
                <w:iCs/>
                <w:lang w:val="en-GB"/>
              </w:rPr>
              <w:t>section 3.</w:t>
            </w:r>
          </w:p>
          <w:p w14:paraId="5EB9F913" w14:textId="67B25CEE"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Specify the material and countries involved</w:t>
            </w:r>
          </w:p>
        </w:tc>
        <w:tc>
          <w:tcPr>
            <w:tcW w:w="855" w:type="dxa"/>
            <w:tcMar>
              <w:left w:w="105" w:type="dxa"/>
              <w:right w:w="105" w:type="dxa"/>
            </w:tcMar>
          </w:tcPr>
          <w:p w14:paraId="4C610A21" w14:textId="7997E949" w:rsidR="2E92D51A" w:rsidRDefault="2E92D51A" w:rsidP="2E92D51A">
            <w:pPr>
              <w:rPr>
                <w:color w:val="000000" w:themeColor="text1"/>
                <w:sz w:val="20"/>
                <w:szCs w:val="20"/>
              </w:rPr>
            </w:pPr>
          </w:p>
        </w:tc>
        <w:tc>
          <w:tcPr>
            <w:tcW w:w="3165" w:type="dxa"/>
            <w:tcMar>
              <w:left w:w="105" w:type="dxa"/>
              <w:right w:w="105" w:type="dxa"/>
            </w:tcMar>
          </w:tcPr>
          <w:p w14:paraId="33DD7B99" w14:textId="7C9BD07B" w:rsidR="7E342F18" w:rsidRDefault="7E342F18" w:rsidP="2E92D51A">
            <w:pPr>
              <w:pStyle w:val="TableParagraph"/>
              <w:numPr>
                <w:ilvl w:val="0"/>
                <w:numId w:val="27"/>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Countries involved. </w:t>
            </w:r>
          </w:p>
          <w:p w14:paraId="381BE4D1" w14:textId="0E123EBB" w:rsidR="7E342F18" w:rsidRDefault="7E342F18" w:rsidP="2E92D51A">
            <w:pPr>
              <w:pStyle w:val="TableParagraph"/>
              <w:numPr>
                <w:ilvl w:val="0"/>
                <w:numId w:val="27"/>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Details on the type of materials to be imported.</w:t>
            </w:r>
          </w:p>
        </w:tc>
        <w:tc>
          <w:tcPr>
            <w:tcW w:w="3163" w:type="dxa"/>
            <w:tcMar>
              <w:left w:w="105" w:type="dxa"/>
              <w:right w:w="105" w:type="dxa"/>
            </w:tcMar>
          </w:tcPr>
          <w:p w14:paraId="3E4E045F" w14:textId="2E659362" w:rsidR="7941A983" w:rsidRDefault="7941A983" w:rsidP="2E92D51A">
            <w:pPr>
              <w:pStyle w:val="TableParagraph"/>
              <w:numPr>
                <w:ilvl w:val="0"/>
                <w:numId w:val="28"/>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Copies of import licences/ Material Transfer Agreement (MTA).</w:t>
            </w:r>
          </w:p>
        </w:tc>
      </w:tr>
      <w:tr w:rsidR="2E92D51A" w14:paraId="536C051C" w14:textId="77777777" w:rsidTr="48740712">
        <w:trPr>
          <w:trHeight w:val="1470"/>
        </w:trPr>
        <w:tc>
          <w:tcPr>
            <w:tcW w:w="3255" w:type="dxa"/>
            <w:gridSpan w:val="3"/>
            <w:tcMar>
              <w:left w:w="105" w:type="dxa"/>
              <w:right w:w="105" w:type="dxa"/>
            </w:tcMar>
          </w:tcPr>
          <w:p w14:paraId="3CFA8A48" w14:textId="4219CD2F"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Is it planned to export any material (other than data) from the EU to non-EU countries? </w:t>
            </w:r>
            <w:r w:rsidRPr="2E92D51A">
              <w:rPr>
                <w:rFonts w:ascii="Times New Roman" w:eastAsia="Times New Roman" w:hAnsi="Times New Roman" w:cs="Times New Roman"/>
                <w:i/>
                <w:iCs/>
                <w:color w:val="000000" w:themeColor="text1"/>
                <w:lang w:val="en-GB"/>
              </w:rPr>
              <w:t>(n/a for EDF)</w:t>
            </w:r>
          </w:p>
          <w:p w14:paraId="53DAB8C7" w14:textId="772C8A6D"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i/>
                <w:iCs/>
                <w:color w:val="000000" w:themeColor="text1"/>
                <w:lang w:val="en-GB"/>
              </w:rPr>
              <w:t xml:space="preserve">For data exports, see </w:t>
            </w:r>
            <w:r w:rsidRPr="2E92D51A">
              <w:rPr>
                <w:rStyle w:val="Hyperlink"/>
                <w:rFonts w:ascii="Times New Roman" w:eastAsia="Times New Roman" w:hAnsi="Times New Roman" w:cs="Times New Roman"/>
                <w:i/>
                <w:iCs/>
                <w:lang w:val="en-GB"/>
              </w:rPr>
              <w:t>section</w:t>
            </w:r>
            <w:r w:rsidRPr="2E92D51A">
              <w:rPr>
                <w:rFonts w:ascii="Times New Roman" w:eastAsia="Times New Roman" w:hAnsi="Times New Roman" w:cs="Times New Roman"/>
                <w:i/>
                <w:iCs/>
                <w:color w:val="467886"/>
                <w:u w:val="single"/>
                <w:lang w:val="en-GB"/>
              </w:rPr>
              <w:t xml:space="preserve"> </w:t>
            </w:r>
            <w:r w:rsidRPr="2E92D51A">
              <w:rPr>
                <w:rStyle w:val="Hyperlink"/>
                <w:rFonts w:ascii="Times New Roman" w:eastAsia="Times New Roman" w:hAnsi="Times New Roman" w:cs="Times New Roman"/>
                <w:i/>
                <w:iCs/>
                <w:lang w:val="en-GB"/>
              </w:rPr>
              <w:t>4.</w:t>
            </w:r>
          </w:p>
          <w:p w14:paraId="0EBEDE73" w14:textId="3885AE7A"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Specify the material and countries involved</w:t>
            </w:r>
          </w:p>
        </w:tc>
        <w:tc>
          <w:tcPr>
            <w:tcW w:w="855" w:type="dxa"/>
            <w:tcMar>
              <w:left w:w="105" w:type="dxa"/>
              <w:right w:w="105" w:type="dxa"/>
            </w:tcMar>
          </w:tcPr>
          <w:p w14:paraId="38FE03B9" w14:textId="4FD7DAAB" w:rsidR="2E92D51A" w:rsidRDefault="2E92D51A" w:rsidP="2E92D51A">
            <w:pPr>
              <w:rPr>
                <w:color w:val="000000" w:themeColor="text1"/>
                <w:sz w:val="20"/>
                <w:szCs w:val="20"/>
              </w:rPr>
            </w:pPr>
          </w:p>
        </w:tc>
        <w:tc>
          <w:tcPr>
            <w:tcW w:w="3165" w:type="dxa"/>
            <w:tcMar>
              <w:left w:w="105" w:type="dxa"/>
              <w:right w:w="105" w:type="dxa"/>
            </w:tcMar>
          </w:tcPr>
          <w:p w14:paraId="49F16FD5" w14:textId="35DE3DA3" w:rsidR="7523D0F5" w:rsidRDefault="7523D0F5" w:rsidP="2E92D51A">
            <w:pPr>
              <w:pStyle w:val="TableParagraph"/>
              <w:numPr>
                <w:ilvl w:val="0"/>
                <w:numId w:val="26"/>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Countries involved. </w:t>
            </w:r>
          </w:p>
          <w:p w14:paraId="3849735A" w14:textId="11F12108" w:rsidR="7523D0F5" w:rsidRDefault="7523D0F5" w:rsidP="2E92D51A">
            <w:pPr>
              <w:pStyle w:val="TableParagraph"/>
              <w:numPr>
                <w:ilvl w:val="0"/>
                <w:numId w:val="26"/>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Details of the type of materials to be exported.</w:t>
            </w:r>
          </w:p>
        </w:tc>
        <w:tc>
          <w:tcPr>
            <w:tcW w:w="3163" w:type="dxa"/>
            <w:tcMar>
              <w:left w:w="105" w:type="dxa"/>
              <w:right w:w="105" w:type="dxa"/>
            </w:tcMar>
          </w:tcPr>
          <w:p w14:paraId="3D6A7A1F" w14:textId="6E042E84" w:rsidR="7DE990CB" w:rsidRDefault="7DE990CB" w:rsidP="2E92D51A">
            <w:pPr>
              <w:pStyle w:val="TableParagraph"/>
              <w:numPr>
                <w:ilvl w:val="0"/>
                <w:numId w:val="25"/>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Copies of export licences/ Material Transfer Agreement (MTA).</w:t>
            </w:r>
          </w:p>
        </w:tc>
      </w:tr>
      <w:tr w:rsidR="2E92D51A" w14:paraId="64600A63" w14:textId="77777777" w:rsidTr="48740712">
        <w:trPr>
          <w:trHeight w:val="1965"/>
        </w:trPr>
        <w:tc>
          <w:tcPr>
            <w:tcW w:w="3255" w:type="dxa"/>
            <w:gridSpan w:val="3"/>
            <w:tcMar>
              <w:left w:w="105" w:type="dxa"/>
              <w:right w:w="105" w:type="dxa"/>
            </w:tcMar>
          </w:tcPr>
          <w:p w14:paraId="3C97243D" w14:textId="74B05C51"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Does your activity involve </w:t>
            </w:r>
            <w:hyperlink r:id="rId8">
              <w:r w:rsidRPr="2E92D51A">
                <w:rPr>
                  <w:rStyle w:val="Hyperlink"/>
                  <w:rFonts w:ascii="Times New Roman" w:eastAsia="Times New Roman" w:hAnsi="Times New Roman" w:cs="Times New Roman"/>
                  <w:lang w:val="en-GB"/>
                </w:rPr>
                <w:t>low</w:t>
              </w:r>
            </w:hyperlink>
            <w:r w:rsidRPr="2E92D51A">
              <w:rPr>
                <w:rFonts w:ascii="Times New Roman" w:eastAsia="Times New Roman" w:hAnsi="Times New Roman" w:cs="Times New Roman"/>
                <w:color w:val="000000" w:themeColor="text1"/>
                <w:lang w:val="en-GB"/>
              </w:rPr>
              <w:t xml:space="preserve"> </w:t>
            </w:r>
            <w:hyperlink r:id="rId9">
              <w:r w:rsidRPr="2E92D51A">
                <w:rPr>
                  <w:rStyle w:val="Hyperlink"/>
                  <w:rFonts w:ascii="Times New Roman" w:eastAsia="Times New Roman" w:hAnsi="Times New Roman" w:cs="Times New Roman"/>
                  <w:lang w:val="en-GB"/>
                </w:rPr>
                <w:t>and/or lower-middle income</w:t>
              </w:r>
            </w:hyperlink>
            <w:r w:rsidRPr="2E92D51A">
              <w:rPr>
                <w:rFonts w:ascii="Times New Roman" w:eastAsia="Times New Roman" w:hAnsi="Times New Roman" w:cs="Times New Roman"/>
                <w:color w:val="000000" w:themeColor="text1"/>
                <w:lang w:val="en-GB"/>
              </w:rPr>
              <w:t xml:space="preserve"> </w:t>
            </w:r>
            <w:hyperlink r:id="rId10">
              <w:r w:rsidRPr="2E92D51A">
                <w:rPr>
                  <w:rStyle w:val="Hyperlink"/>
                  <w:rFonts w:ascii="Times New Roman" w:eastAsia="Times New Roman" w:hAnsi="Times New Roman" w:cs="Times New Roman"/>
                  <w:lang w:val="en-GB"/>
                </w:rPr>
                <w:t>countries</w:t>
              </w:r>
            </w:hyperlink>
            <w:r w:rsidRPr="2E92D51A">
              <w:rPr>
                <w:rFonts w:ascii="Times New Roman" w:eastAsia="Times New Roman" w:hAnsi="Times New Roman" w:cs="Times New Roman"/>
                <w:color w:val="000000" w:themeColor="text1"/>
                <w:lang w:val="en-GB"/>
              </w:rPr>
              <w:t>?</w:t>
            </w:r>
            <w:r w:rsidRPr="2E92D51A">
              <w:rPr>
                <w:rFonts w:ascii="Times New Roman" w:eastAsia="Times New Roman" w:hAnsi="Times New Roman" w:cs="Times New Roman"/>
                <w:b/>
                <w:bCs/>
                <w:color w:val="000000" w:themeColor="text1"/>
                <w:lang w:val="en-GB"/>
              </w:rPr>
              <w:t xml:space="preserve"> </w:t>
            </w:r>
            <w:r w:rsidRPr="2E92D51A">
              <w:rPr>
                <w:rFonts w:ascii="Times New Roman" w:eastAsia="Times New Roman" w:hAnsi="Times New Roman" w:cs="Times New Roman"/>
                <w:i/>
                <w:iCs/>
                <w:color w:val="000000" w:themeColor="text1"/>
                <w:lang w:val="en-GB"/>
              </w:rPr>
              <w:t>(n/a for DEP)</w:t>
            </w:r>
          </w:p>
          <w:p w14:paraId="10B61532" w14:textId="23FBD1B8"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If yes, detail the benefit-sharing actions planned</w:t>
            </w:r>
          </w:p>
        </w:tc>
        <w:tc>
          <w:tcPr>
            <w:tcW w:w="855" w:type="dxa"/>
            <w:tcMar>
              <w:left w:w="105" w:type="dxa"/>
              <w:right w:w="105" w:type="dxa"/>
            </w:tcMar>
          </w:tcPr>
          <w:p w14:paraId="3F95FF2C" w14:textId="23BDDB78" w:rsidR="2E92D51A" w:rsidRDefault="2E92D51A" w:rsidP="2E92D51A">
            <w:pPr>
              <w:rPr>
                <w:color w:val="000000" w:themeColor="text1"/>
                <w:sz w:val="20"/>
                <w:szCs w:val="20"/>
              </w:rPr>
            </w:pPr>
          </w:p>
        </w:tc>
        <w:tc>
          <w:tcPr>
            <w:tcW w:w="3165" w:type="dxa"/>
            <w:tcMar>
              <w:left w:w="105" w:type="dxa"/>
              <w:right w:w="105" w:type="dxa"/>
            </w:tcMar>
          </w:tcPr>
          <w:p w14:paraId="7169D586" w14:textId="249BCD29" w:rsidR="6270F9DD" w:rsidRDefault="6270F9DD" w:rsidP="2E92D51A">
            <w:pPr>
              <w:pStyle w:val="TableParagraph"/>
              <w:numPr>
                <w:ilvl w:val="0"/>
                <w:numId w:val="24"/>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Details on the benefit sharing measures. </w:t>
            </w:r>
          </w:p>
          <w:p w14:paraId="392E9DAC" w14:textId="162A5D68" w:rsidR="6270F9DD" w:rsidRDefault="6270F9DD" w:rsidP="2E92D51A">
            <w:pPr>
              <w:pStyle w:val="TableParagraph"/>
              <w:numPr>
                <w:ilvl w:val="0"/>
                <w:numId w:val="24"/>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Details on the responsiveness to local needs. </w:t>
            </w:r>
          </w:p>
          <w:p w14:paraId="43970AAE" w14:textId="6ECC2948" w:rsidR="6270F9DD" w:rsidRDefault="6270F9DD" w:rsidP="2E92D51A">
            <w:pPr>
              <w:pStyle w:val="TableParagraph"/>
              <w:numPr>
                <w:ilvl w:val="0"/>
                <w:numId w:val="24"/>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Details on the procedures to facilitate effective capacity building.</w:t>
            </w:r>
          </w:p>
          <w:p w14:paraId="32B6AD6B" w14:textId="21E7D955" w:rsidR="2E92D51A" w:rsidRDefault="2E92D51A" w:rsidP="2E92D51A">
            <w:pPr>
              <w:pStyle w:val="TableParagraph"/>
              <w:rPr>
                <w:rFonts w:ascii="Times New Roman" w:eastAsia="Times New Roman" w:hAnsi="Times New Roman" w:cs="Times New Roman"/>
                <w:color w:val="000000" w:themeColor="text1"/>
                <w:lang w:val="en-GB"/>
              </w:rPr>
            </w:pPr>
          </w:p>
        </w:tc>
        <w:tc>
          <w:tcPr>
            <w:tcW w:w="3163" w:type="dxa"/>
            <w:tcMar>
              <w:left w:w="105" w:type="dxa"/>
              <w:right w:w="105" w:type="dxa"/>
            </w:tcMar>
          </w:tcPr>
          <w:p w14:paraId="4A362F2B" w14:textId="6A3196B4" w:rsidR="2E92D51A" w:rsidRDefault="2E92D51A" w:rsidP="2E92D51A">
            <w:pPr>
              <w:widowControl w:val="0"/>
              <w:ind w:right="96"/>
              <w:rPr>
                <w:color w:val="000000" w:themeColor="text1"/>
                <w:sz w:val="20"/>
                <w:szCs w:val="20"/>
              </w:rPr>
            </w:pPr>
          </w:p>
        </w:tc>
      </w:tr>
      <w:tr w:rsidR="2E92D51A" w14:paraId="0ABDB6C9" w14:textId="77777777" w:rsidTr="48740712">
        <w:trPr>
          <w:trHeight w:val="885"/>
        </w:trPr>
        <w:tc>
          <w:tcPr>
            <w:tcW w:w="3255" w:type="dxa"/>
            <w:gridSpan w:val="3"/>
            <w:tcMar>
              <w:left w:w="105" w:type="dxa"/>
              <w:right w:w="105" w:type="dxa"/>
            </w:tcMar>
          </w:tcPr>
          <w:p w14:paraId="0D069B2B" w14:textId="76179B6A"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Could the situation in the country put the individuals taking part in the activity at risk? </w:t>
            </w:r>
            <w:r w:rsidRPr="2E92D51A">
              <w:rPr>
                <w:rFonts w:ascii="Times New Roman" w:eastAsia="Times New Roman" w:hAnsi="Times New Roman" w:cs="Times New Roman"/>
                <w:i/>
                <w:iCs/>
                <w:color w:val="000000" w:themeColor="text1"/>
                <w:lang w:val="en-GB"/>
              </w:rPr>
              <w:t>(n/a for DEP)</w:t>
            </w:r>
          </w:p>
        </w:tc>
        <w:tc>
          <w:tcPr>
            <w:tcW w:w="855" w:type="dxa"/>
            <w:tcMar>
              <w:left w:w="105" w:type="dxa"/>
              <w:right w:w="105" w:type="dxa"/>
            </w:tcMar>
          </w:tcPr>
          <w:p w14:paraId="26480417" w14:textId="0FF3D9E6" w:rsidR="2E92D51A" w:rsidRDefault="2E92D51A" w:rsidP="2E92D51A">
            <w:pPr>
              <w:rPr>
                <w:color w:val="000000" w:themeColor="text1"/>
                <w:sz w:val="20"/>
                <w:szCs w:val="20"/>
              </w:rPr>
            </w:pPr>
          </w:p>
        </w:tc>
        <w:tc>
          <w:tcPr>
            <w:tcW w:w="3165" w:type="dxa"/>
            <w:tcMar>
              <w:left w:w="105" w:type="dxa"/>
              <w:right w:w="105" w:type="dxa"/>
            </w:tcMar>
          </w:tcPr>
          <w:p w14:paraId="0EE33A48" w14:textId="500FAC0D" w:rsidR="37B046A8" w:rsidRDefault="37B046A8" w:rsidP="2E92D51A">
            <w:pPr>
              <w:pStyle w:val="TableParagraph"/>
              <w:numPr>
                <w:ilvl w:val="0"/>
                <w:numId w:val="23"/>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Details of the safety measures you intend to take, including training for staff and insurance cover.</w:t>
            </w:r>
          </w:p>
        </w:tc>
        <w:tc>
          <w:tcPr>
            <w:tcW w:w="3163" w:type="dxa"/>
            <w:tcMar>
              <w:left w:w="105" w:type="dxa"/>
              <w:right w:w="105" w:type="dxa"/>
            </w:tcMar>
          </w:tcPr>
          <w:p w14:paraId="65840316" w14:textId="7372C110" w:rsidR="37B046A8" w:rsidRDefault="37B046A8" w:rsidP="2E92D51A">
            <w:pPr>
              <w:pStyle w:val="TableParagraph"/>
              <w:numPr>
                <w:ilvl w:val="0"/>
                <w:numId w:val="22"/>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Insurance coverage (if relevant)</w:t>
            </w:r>
          </w:p>
        </w:tc>
      </w:tr>
      <w:tr w:rsidR="2E92D51A" w14:paraId="58110E19" w14:textId="77777777" w:rsidTr="48740712">
        <w:trPr>
          <w:trHeight w:val="750"/>
        </w:trPr>
        <w:tc>
          <w:tcPr>
            <w:tcW w:w="3255" w:type="dxa"/>
            <w:gridSpan w:val="3"/>
            <w:shd w:val="clear" w:color="auto" w:fill="83CAEB"/>
            <w:tcMar>
              <w:left w:w="105" w:type="dxa"/>
              <w:right w:w="105" w:type="dxa"/>
            </w:tcMar>
          </w:tcPr>
          <w:p w14:paraId="0613A942" w14:textId="2A40B444" w:rsidR="2E92D51A" w:rsidRDefault="2E92D51A" w:rsidP="2E92D51A">
            <w:pPr>
              <w:widowControl w:val="0"/>
              <w:ind w:right="96"/>
              <w:rPr>
                <w:color w:val="000000" w:themeColor="text1"/>
                <w:sz w:val="20"/>
                <w:szCs w:val="20"/>
              </w:rPr>
            </w:pPr>
          </w:p>
          <w:p w14:paraId="0386BB50" w14:textId="390BC911" w:rsidR="2E92D51A" w:rsidRDefault="2E92D51A" w:rsidP="2E92D51A">
            <w:pPr>
              <w:widowControl w:val="0"/>
              <w:ind w:right="96"/>
              <w:rPr>
                <w:color w:val="000000" w:themeColor="text1"/>
                <w:sz w:val="20"/>
                <w:szCs w:val="20"/>
              </w:rPr>
            </w:pPr>
            <w:r w:rsidRPr="2E92D51A">
              <w:rPr>
                <w:color w:val="000000" w:themeColor="text1"/>
                <w:sz w:val="20"/>
                <w:szCs w:val="20"/>
              </w:rPr>
              <w:t>7. ENVIRONMENT, HEALTH AND SAFETY</w:t>
            </w:r>
          </w:p>
        </w:tc>
        <w:tc>
          <w:tcPr>
            <w:tcW w:w="855" w:type="dxa"/>
            <w:shd w:val="clear" w:color="auto" w:fill="83CAEB"/>
            <w:tcMar>
              <w:left w:w="105" w:type="dxa"/>
              <w:right w:w="105" w:type="dxa"/>
            </w:tcMar>
          </w:tcPr>
          <w:p w14:paraId="46F46932" w14:textId="334738C7" w:rsidR="2E92D51A" w:rsidRDefault="2E92D51A" w:rsidP="2E92D51A">
            <w:pPr>
              <w:widowControl w:val="0"/>
              <w:ind w:right="96"/>
              <w:rPr>
                <w:color w:val="000000" w:themeColor="text1"/>
                <w:sz w:val="20"/>
                <w:szCs w:val="20"/>
              </w:rPr>
            </w:pPr>
          </w:p>
          <w:p w14:paraId="578BECD9" w14:textId="67BA593D" w:rsidR="2E92D51A" w:rsidRDefault="2E92D51A" w:rsidP="2E92D51A">
            <w:pPr>
              <w:widowControl w:val="0"/>
              <w:ind w:right="96"/>
              <w:rPr>
                <w:color w:val="000000" w:themeColor="text1"/>
                <w:sz w:val="20"/>
                <w:szCs w:val="20"/>
              </w:rPr>
            </w:pPr>
            <w:r w:rsidRPr="2E92D51A">
              <w:rPr>
                <w:color w:val="000000" w:themeColor="text1"/>
                <w:sz w:val="20"/>
                <w:szCs w:val="20"/>
              </w:rPr>
              <w:t>YES/NO</w:t>
            </w:r>
          </w:p>
        </w:tc>
        <w:tc>
          <w:tcPr>
            <w:tcW w:w="3165" w:type="dxa"/>
            <w:shd w:val="clear" w:color="auto" w:fill="83CAEB"/>
            <w:tcMar>
              <w:left w:w="105" w:type="dxa"/>
              <w:right w:w="105" w:type="dxa"/>
            </w:tcMar>
          </w:tcPr>
          <w:p w14:paraId="5B476840" w14:textId="209F026A" w:rsidR="2E92D51A" w:rsidRDefault="2E92D51A" w:rsidP="2E92D51A">
            <w:pPr>
              <w:widowControl w:val="0"/>
              <w:ind w:right="96"/>
              <w:rPr>
                <w:color w:val="000000" w:themeColor="text1"/>
                <w:sz w:val="20"/>
                <w:szCs w:val="20"/>
              </w:rPr>
            </w:pPr>
          </w:p>
          <w:p w14:paraId="535D57C3" w14:textId="2E9DFD77" w:rsidR="2E92D51A" w:rsidRDefault="2E92D51A" w:rsidP="2E92D51A">
            <w:pPr>
              <w:widowControl w:val="0"/>
              <w:ind w:right="96"/>
              <w:rPr>
                <w:color w:val="000000" w:themeColor="text1"/>
                <w:sz w:val="20"/>
                <w:szCs w:val="20"/>
              </w:rPr>
            </w:pPr>
            <w:r w:rsidRPr="2E92D51A">
              <w:rPr>
                <w:color w:val="000000" w:themeColor="text1"/>
                <w:sz w:val="20"/>
                <w:szCs w:val="20"/>
              </w:rPr>
              <w:t>Information to be provided in the proposal</w:t>
            </w:r>
          </w:p>
        </w:tc>
        <w:tc>
          <w:tcPr>
            <w:tcW w:w="3163" w:type="dxa"/>
            <w:shd w:val="clear" w:color="auto" w:fill="83CAEB"/>
            <w:tcMar>
              <w:left w:w="105" w:type="dxa"/>
              <w:right w:w="105" w:type="dxa"/>
            </w:tcMar>
          </w:tcPr>
          <w:p w14:paraId="101E78C9" w14:textId="14190ADB" w:rsidR="2E92D51A" w:rsidRDefault="2E92D51A" w:rsidP="2E92D51A">
            <w:pPr>
              <w:widowControl w:val="0"/>
              <w:ind w:right="96"/>
              <w:rPr>
                <w:color w:val="000000" w:themeColor="text1"/>
                <w:sz w:val="20"/>
                <w:szCs w:val="20"/>
              </w:rPr>
            </w:pPr>
          </w:p>
          <w:p w14:paraId="18506F26" w14:textId="42E0F986" w:rsidR="2E92D51A" w:rsidRDefault="2E92D51A" w:rsidP="2E92D51A">
            <w:pPr>
              <w:widowControl w:val="0"/>
              <w:ind w:right="96"/>
              <w:rPr>
                <w:color w:val="000000" w:themeColor="text1"/>
                <w:sz w:val="20"/>
                <w:szCs w:val="20"/>
              </w:rPr>
            </w:pPr>
            <w:r w:rsidRPr="2E92D51A">
              <w:rPr>
                <w:color w:val="000000" w:themeColor="text1"/>
                <w:sz w:val="20"/>
                <w:szCs w:val="20"/>
              </w:rPr>
              <w:t>Documents to be provided on request</w:t>
            </w:r>
          </w:p>
        </w:tc>
      </w:tr>
      <w:tr w:rsidR="2E92D51A" w14:paraId="1975D355" w14:textId="77777777" w:rsidTr="48740712">
        <w:trPr>
          <w:trHeight w:val="2115"/>
        </w:trPr>
        <w:tc>
          <w:tcPr>
            <w:tcW w:w="3255" w:type="dxa"/>
            <w:gridSpan w:val="3"/>
            <w:tcMar>
              <w:left w:w="105" w:type="dxa"/>
              <w:right w:w="105" w:type="dxa"/>
            </w:tcMar>
          </w:tcPr>
          <w:p w14:paraId="2430010D" w14:textId="65580A13"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Does this activity involve the use of</w:t>
            </w:r>
          </w:p>
          <w:p w14:paraId="7DADB4FF" w14:textId="12B5D4D2"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substances or processes (or technologies) that may cause harm to the environment, to animals or plants (during the implementation of the activity or further to the use of the results, as a possible impact)?</w:t>
            </w:r>
          </w:p>
          <w:p w14:paraId="3303FF8F" w14:textId="0D330F43"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i/>
                <w:iCs/>
                <w:color w:val="000000" w:themeColor="text1"/>
                <w:lang w:val="en-GB"/>
              </w:rPr>
              <w:t xml:space="preserve">For activities involving animal experiments, see </w:t>
            </w:r>
            <w:r w:rsidRPr="2E92D51A">
              <w:rPr>
                <w:rStyle w:val="Hyperlink"/>
                <w:rFonts w:ascii="Times New Roman" w:eastAsia="Times New Roman" w:hAnsi="Times New Roman" w:cs="Times New Roman"/>
                <w:i/>
                <w:iCs/>
                <w:lang w:val="en-GB"/>
              </w:rPr>
              <w:t>section</w:t>
            </w:r>
            <w:r w:rsidRPr="2E92D51A">
              <w:rPr>
                <w:rFonts w:ascii="Times New Roman" w:eastAsia="Times New Roman" w:hAnsi="Times New Roman" w:cs="Times New Roman"/>
                <w:i/>
                <w:iCs/>
                <w:color w:val="467886"/>
                <w:u w:val="single"/>
                <w:lang w:val="en-GB"/>
              </w:rPr>
              <w:t xml:space="preserve"> </w:t>
            </w:r>
            <w:r w:rsidRPr="2E92D51A">
              <w:rPr>
                <w:rStyle w:val="Hyperlink"/>
                <w:rFonts w:ascii="Times New Roman" w:eastAsia="Times New Roman" w:hAnsi="Times New Roman" w:cs="Times New Roman"/>
                <w:i/>
                <w:iCs/>
                <w:lang w:val="en-GB"/>
              </w:rPr>
              <w:t>5.</w:t>
            </w:r>
          </w:p>
        </w:tc>
        <w:tc>
          <w:tcPr>
            <w:tcW w:w="855" w:type="dxa"/>
            <w:tcMar>
              <w:left w:w="105" w:type="dxa"/>
              <w:right w:w="105" w:type="dxa"/>
            </w:tcMar>
          </w:tcPr>
          <w:p w14:paraId="414130E3" w14:textId="2C603A6F" w:rsidR="2E92D51A" w:rsidRDefault="2E92D51A" w:rsidP="2E92D51A">
            <w:pPr>
              <w:widowControl w:val="0"/>
              <w:ind w:right="96"/>
              <w:rPr>
                <w:color w:val="000000" w:themeColor="text1"/>
                <w:sz w:val="20"/>
                <w:szCs w:val="20"/>
              </w:rPr>
            </w:pPr>
          </w:p>
        </w:tc>
        <w:tc>
          <w:tcPr>
            <w:tcW w:w="3165" w:type="dxa"/>
            <w:tcMar>
              <w:left w:w="105" w:type="dxa"/>
              <w:right w:w="105" w:type="dxa"/>
            </w:tcMar>
          </w:tcPr>
          <w:p w14:paraId="3D14C061" w14:textId="315E94C8" w:rsidR="4FFD4D61" w:rsidRDefault="4FFD4D61" w:rsidP="2E92D51A">
            <w:pPr>
              <w:pStyle w:val="TableParagraph"/>
              <w:numPr>
                <w:ilvl w:val="0"/>
                <w:numId w:val="21"/>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Risk-benefit analysis. </w:t>
            </w:r>
          </w:p>
          <w:p w14:paraId="706E62EA" w14:textId="3F725049" w:rsidR="4FFD4D61" w:rsidRDefault="4FFD4D61" w:rsidP="2E92D51A">
            <w:pPr>
              <w:pStyle w:val="TableParagraph"/>
              <w:numPr>
                <w:ilvl w:val="0"/>
                <w:numId w:val="21"/>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Show how you apply the precautionary principle (if relevant). </w:t>
            </w:r>
          </w:p>
          <w:p w14:paraId="03855D4D" w14:textId="384318E9" w:rsidR="4FFD4D61" w:rsidRDefault="4FFD4D61" w:rsidP="2E92D51A">
            <w:pPr>
              <w:pStyle w:val="TableParagraph"/>
              <w:numPr>
                <w:ilvl w:val="0"/>
                <w:numId w:val="21"/>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Details on safety measures to be implemented.</w:t>
            </w:r>
          </w:p>
          <w:p w14:paraId="17E6CA80" w14:textId="52843AFD" w:rsidR="2E92D51A" w:rsidRDefault="2E92D51A" w:rsidP="2E92D51A">
            <w:pPr>
              <w:pStyle w:val="TableParagraph"/>
              <w:rPr>
                <w:rFonts w:ascii="Times New Roman" w:eastAsia="Times New Roman" w:hAnsi="Times New Roman" w:cs="Times New Roman"/>
                <w:color w:val="000000" w:themeColor="text1"/>
                <w:lang w:val="en-GB"/>
              </w:rPr>
            </w:pPr>
          </w:p>
        </w:tc>
        <w:tc>
          <w:tcPr>
            <w:tcW w:w="3163" w:type="dxa"/>
            <w:tcMar>
              <w:left w:w="105" w:type="dxa"/>
              <w:right w:w="105" w:type="dxa"/>
            </w:tcMar>
          </w:tcPr>
          <w:p w14:paraId="5066B1BA" w14:textId="7086D03B" w:rsidR="4FFD4D61" w:rsidRDefault="4FFD4D61" w:rsidP="2E92D51A">
            <w:pPr>
              <w:pStyle w:val="TableParagraph"/>
              <w:numPr>
                <w:ilvl w:val="0"/>
                <w:numId w:val="20"/>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Safety classification of laboratory. </w:t>
            </w:r>
          </w:p>
          <w:p w14:paraId="3A32F2E5" w14:textId="254A19CE" w:rsidR="4FFD4D61" w:rsidRDefault="4FFD4D61" w:rsidP="2E92D51A">
            <w:pPr>
              <w:pStyle w:val="TableParagraph"/>
              <w:numPr>
                <w:ilvl w:val="0"/>
                <w:numId w:val="20"/>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Copy of GMO and other authorisations (if required).</w:t>
            </w:r>
          </w:p>
          <w:p w14:paraId="0213CE71" w14:textId="47F7892B" w:rsidR="2E92D51A" w:rsidRDefault="2E92D51A" w:rsidP="2E92D51A">
            <w:pPr>
              <w:pStyle w:val="TableParagraph"/>
              <w:rPr>
                <w:rFonts w:ascii="Times New Roman" w:eastAsia="Times New Roman" w:hAnsi="Times New Roman" w:cs="Times New Roman"/>
                <w:color w:val="000000" w:themeColor="text1"/>
                <w:lang w:val="en-GB"/>
              </w:rPr>
            </w:pPr>
          </w:p>
        </w:tc>
      </w:tr>
      <w:tr w:rsidR="2E92D51A" w14:paraId="35B21BD1" w14:textId="77777777" w:rsidTr="48740712">
        <w:trPr>
          <w:trHeight w:val="960"/>
        </w:trPr>
        <w:tc>
          <w:tcPr>
            <w:tcW w:w="3255" w:type="dxa"/>
            <w:gridSpan w:val="3"/>
            <w:tcMar>
              <w:left w:w="105" w:type="dxa"/>
              <w:right w:w="105" w:type="dxa"/>
            </w:tcMar>
          </w:tcPr>
          <w:p w14:paraId="56CDD2BA" w14:textId="3BBF0922"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Does this activity deal with endangered fauna and/or flora / protected areas? </w:t>
            </w:r>
            <w:r w:rsidRPr="2E92D51A">
              <w:rPr>
                <w:rFonts w:ascii="Times New Roman" w:eastAsia="Times New Roman" w:hAnsi="Times New Roman" w:cs="Times New Roman"/>
                <w:i/>
                <w:iCs/>
                <w:color w:val="000000" w:themeColor="text1"/>
                <w:lang w:val="en-GB"/>
              </w:rPr>
              <w:t>(n/a for DEP)</w:t>
            </w:r>
          </w:p>
        </w:tc>
        <w:tc>
          <w:tcPr>
            <w:tcW w:w="855" w:type="dxa"/>
            <w:tcMar>
              <w:left w:w="105" w:type="dxa"/>
              <w:right w:w="105" w:type="dxa"/>
            </w:tcMar>
          </w:tcPr>
          <w:p w14:paraId="25A5E6E6" w14:textId="44D31FBA" w:rsidR="2E92D51A" w:rsidRDefault="2E92D51A" w:rsidP="2E92D51A">
            <w:pPr>
              <w:rPr>
                <w:color w:val="000000" w:themeColor="text1"/>
                <w:sz w:val="20"/>
                <w:szCs w:val="20"/>
              </w:rPr>
            </w:pPr>
          </w:p>
        </w:tc>
        <w:tc>
          <w:tcPr>
            <w:tcW w:w="3165" w:type="dxa"/>
            <w:tcMar>
              <w:left w:w="105" w:type="dxa"/>
              <w:right w:w="105" w:type="dxa"/>
            </w:tcMar>
          </w:tcPr>
          <w:p w14:paraId="657976C6" w14:textId="72DB3C30" w:rsidR="4BCDFB6A" w:rsidRDefault="4BCDFB6A" w:rsidP="2E92D51A">
            <w:pPr>
              <w:pStyle w:val="TableParagraph"/>
              <w:numPr>
                <w:ilvl w:val="0"/>
                <w:numId w:val="19"/>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Details on endangered fauna and/or flora / protected areas.</w:t>
            </w:r>
          </w:p>
        </w:tc>
        <w:tc>
          <w:tcPr>
            <w:tcW w:w="3163" w:type="dxa"/>
            <w:tcMar>
              <w:left w:w="105" w:type="dxa"/>
              <w:right w:w="105" w:type="dxa"/>
            </w:tcMar>
          </w:tcPr>
          <w:p w14:paraId="6EBB7A53" w14:textId="6BDED65A" w:rsidR="4BCDFB6A" w:rsidRDefault="4BCDFB6A" w:rsidP="2E92D51A">
            <w:pPr>
              <w:pStyle w:val="TableParagraph"/>
              <w:numPr>
                <w:ilvl w:val="0"/>
                <w:numId w:val="18"/>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Specific authorisations (if required).</w:t>
            </w:r>
          </w:p>
        </w:tc>
      </w:tr>
      <w:tr w:rsidR="2E92D51A" w14:paraId="76AF5804" w14:textId="77777777" w:rsidTr="48740712">
        <w:trPr>
          <w:trHeight w:val="2580"/>
        </w:trPr>
        <w:tc>
          <w:tcPr>
            <w:tcW w:w="3255" w:type="dxa"/>
            <w:gridSpan w:val="3"/>
            <w:tcMar>
              <w:left w:w="105" w:type="dxa"/>
              <w:right w:w="105" w:type="dxa"/>
            </w:tcMar>
          </w:tcPr>
          <w:p w14:paraId="7BB31D0F" w14:textId="3F3984EF"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Does this activity involve the use of substances or processes (or technologies) that may cause harm to humans, including those performing the activity (during the implementation of the activity or further to the use of the results, or the deployment of the technology as a possible impact)?</w:t>
            </w:r>
          </w:p>
          <w:p w14:paraId="7160ACD7" w14:textId="7FFF3707"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i/>
                <w:iCs/>
                <w:color w:val="000000" w:themeColor="text1"/>
                <w:lang w:val="en-GB"/>
              </w:rPr>
              <w:t xml:space="preserve">For activities involving human participants, see </w:t>
            </w:r>
            <w:r w:rsidRPr="2E92D51A">
              <w:rPr>
                <w:rStyle w:val="Hyperlink"/>
                <w:rFonts w:ascii="Times New Roman" w:eastAsia="Times New Roman" w:hAnsi="Times New Roman" w:cs="Times New Roman"/>
                <w:i/>
                <w:iCs/>
                <w:lang w:val="en-GB"/>
              </w:rPr>
              <w:t>section</w:t>
            </w:r>
            <w:r w:rsidRPr="2E92D51A">
              <w:rPr>
                <w:rFonts w:ascii="Times New Roman" w:eastAsia="Times New Roman" w:hAnsi="Times New Roman" w:cs="Times New Roman"/>
                <w:i/>
                <w:iCs/>
                <w:color w:val="467886"/>
                <w:u w:val="single"/>
                <w:lang w:val="en-GB"/>
              </w:rPr>
              <w:t xml:space="preserve"> </w:t>
            </w:r>
            <w:r w:rsidRPr="2E92D51A">
              <w:rPr>
                <w:rStyle w:val="Hyperlink"/>
                <w:rFonts w:ascii="Times New Roman" w:eastAsia="Times New Roman" w:hAnsi="Times New Roman" w:cs="Times New Roman"/>
                <w:i/>
                <w:iCs/>
                <w:lang w:val="en-GB"/>
              </w:rPr>
              <w:t>2.</w:t>
            </w:r>
          </w:p>
        </w:tc>
        <w:tc>
          <w:tcPr>
            <w:tcW w:w="855" w:type="dxa"/>
            <w:tcMar>
              <w:left w:w="105" w:type="dxa"/>
              <w:right w:w="105" w:type="dxa"/>
            </w:tcMar>
          </w:tcPr>
          <w:p w14:paraId="2E8878B9" w14:textId="6F6C2388" w:rsidR="2E92D51A" w:rsidRDefault="2E92D51A" w:rsidP="2E92D51A">
            <w:pPr>
              <w:rPr>
                <w:color w:val="000000" w:themeColor="text1"/>
                <w:sz w:val="20"/>
                <w:szCs w:val="20"/>
              </w:rPr>
            </w:pPr>
          </w:p>
        </w:tc>
        <w:tc>
          <w:tcPr>
            <w:tcW w:w="3165" w:type="dxa"/>
            <w:tcMar>
              <w:left w:w="105" w:type="dxa"/>
              <w:right w:w="105" w:type="dxa"/>
            </w:tcMar>
          </w:tcPr>
          <w:p w14:paraId="495106F3" w14:textId="61778B5A" w:rsidR="4F9D4BEA" w:rsidRDefault="4F9D4BEA" w:rsidP="2E92D51A">
            <w:pPr>
              <w:pStyle w:val="TableParagraph"/>
              <w:numPr>
                <w:ilvl w:val="0"/>
                <w:numId w:val="17"/>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Details of the health and safety procedures.</w:t>
            </w:r>
          </w:p>
        </w:tc>
        <w:tc>
          <w:tcPr>
            <w:tcW w:w="3163" w:type="dxa"/>
            <w:tcMar>
              <w:left w:w="105" w:type="dxa"/>
              <w:right w:w="105" w:type="dxa"/>
            </w:tcMar>
          </w:tcPr>
          <w:p w14:paraId="789BF379" w14:textId="0EAB6618" w:rsidR="4F9D4BEA" w:rsidRDefault="4F9D4BEA" w:rsidP="2E92D51A">
            <w:pPr>
              <w:pStyle w:val="TableParagraph"/>
              <w:numPr>
                <w:ilvl w:val="0"/>
                <w:numId w:val="16"/>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Safety classification of laboratory. </w:t>
            </w:r>
          </w:p>
          <w:p w14:paraId="076BFFDB" w14:textId="29E3C5A5" w:rsidR="4F9D4BEA" w:rsidRDefault="4F9D4BEA" w:rsidP="2E92D51A">
            <w:pPr>
              <w:pStyle w:val="TableParagraph"/>
              <w:numPr>
                <w:ilvl w:val="0"/>
                <w:numId w:val="16"/>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Host Institution safety procedures.</w:t>
            </w:r>
          </w:p>
        </w:tc>
      </w:tr>
      <w:tr w:rsidR="2E92D51A" w14:paraId="59957D27" w14:textId="77777777" w:rsidTr="48740712">
        <w:trPr>
          <w:trHeight w:val="795"/>
        </w:trPr>
        <w:tc>
          <w:tcPr>
            <w:tcW w:w="3255" w:type="dxa"/>
            <w:gridSpan w:val="3"/>
            <w:shd w:val="clear" w:color="auto" w:fill="83CAEB"/>
            <w:tcMar>
              <w:left w:w="105" w:type="dxa"/>
              <w:right w:w="105" w:type="dxa"/>
            </w:tcMar>
          </w:tcPr>
          <w:p w14:paraId="2F524D6A" w14:textId="0245434A" w:rsidR="2E92D51A" w:rsidRDefault="2E92D51A" w:rsidP="2E92D51A">
            <w:pPr>
              <w:widowControl w:val="0"/>
              <w:ind w:right="96"/>
              <w:rPr>
                <w:color w:val="000000" w:themeColor="text1"/>
                <w:sz w:val="20"/>
                <w:szCs w:val="20"/>
              </w:rPr>
            </w:pPr>
          </w:p>
          <w:p w14:paraId="3DF5BC75" w14:textId="6C9086DF"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8. ARTIFICIAL INTELLIGENCE</w:t>
            </w:r>
          </w:p>
        </w:tc>
        <w:tc>
          <w:tcPr>
            <w:tcW w:w="855" w:type="dxa"/>
            <w:shd w:val="clear" w:color="auto" w:fill="83CAEB"/>
            <w:tcMar>
              <w:left w:w="105" w:type="dxa"/>
              <w:right w:w="105" w:type="dxa"/>
            </w:tcMar>
          </w:tcPr>
          <w:p w14:paraId="1FA6CA26" w14:textId="4C44CFD5" w:rsidR="2E92D51A" w:rsidRDefault="2E92D51A" w:rsidP="2E92D51A">
            <w:pPr>
              <w:widowControl w:val="0"/>
              <w:ind w:right="96"/>
              <w:rPr>
                <w:color w:val="000000" w:themeColor="text1"/>
                <w:sz w:val="20"/>
                <w:szCs w:val="20"/>
              </w:rPr>
            </w:pPr>
          </w:p>
          <w:p w14:paraId="7BB3005A" w14:textId="5A997AFC"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YES/NO</w:t>
            </w:r>
          </w:p>
        </w:tc>
        <w:tc>
          <w:tcPr>
            <w:tcW w:w="3165" w:type="dxa"/>
            <w:shd w:val="clear" w:color="auto" w:fill="83CAEB"/>
            <w:tcMar>
              <w:left w:w="105" w:type="dxa"/>
              <w:right w:w="105" w:type="dxa"/>
            </w:tcMar>
          </w:tcPr>
          <w:p w14:paraId="5C29AC19" w14:textId="40F67DA2" w:rsidR="2E92D51A" w:rsidRDefault="2E92D51A" w:rsidP="2E92D51A">
            <w:pPr>
              <w:widowControl w:val="0"/>
              <w:ind w:right="96"/>
              <w:rPr>
                <w:color w:val="000000" w:themeColor="text1"/>
                <w:sz w:val="20"/>
                <w:szCs w:val="20"/>
              </w:rPr>
            </w:pPr>
          </w:p>
          <w:p w14:paraId="18DEC36C" w14:textId="407B0941"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Information to be provided</w:t>
            </w:r>
          </w:p>
        </w:tc>
        <w:tc>
          <w:tcPr>
            <w:tcW w:w="3163" w:type="dxa"/>
            <w:shd w:val="clear" w:color="auto" w:fill="83CAEB"/>
            <w:tcMar>
              <w:left w:w="105" w:type="dxa"/>
              <w:right w:w="105" w:type="dxa"/>
            </w:tcMar>
          </w:tcPr>
          <w:p w14:paraId="1557EACB" w14:textId="084233BD" w:rsidR="2E92D51A" w:rsidRDefault="2E92D51A" w:rsidP="2E92D51A">
            <w:pPr>
              <w:widowControl w:val="0"/>
              <w:ind w:right="96"/>
              <w:rPr>
                <w:color w:val="000000" w:themeColor="text1"/>
                <w:sz w:val="20"/>
                <w:szCs w:val="20"/>
              </w:rPr>
            </w:pPr>
          </w:p>
          <w:p w14:paraId="5F1C22DE" w14:textId="657D72AF"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Documents to be provided/kept on file</w:t>
            </w:r>
          </w:p>
        </w:tc>
      </w:tr>
      <w:tr w:rsidR="2E92D51A" w14:paraId="714DAC79" w14:textId="77777777" w:rsidTr="48740712">
        <w:trPr>
          <w:trHeight w:val="3105"/>
        </w:trPr>
        <w:tc>
          <w:tcPr>
            <w:tcW w:w="3255" w:type="dxa"/>
            <w:gridSpan w:val="3"/>
            <w:tcMar>
              <w:left w:w="105" w:type="dxa"/>
              <w:right w:w="105" w:type="dxa"/>
            </w:tcMar>
          </w:tcPr>
          <w:p w14:paraId="78A46AF1" w14:textId="354CD516" w:rsidR="2E92D51A" w:rsidRDefault="2E92D51A" w:rsidP="2E92D51A">
            <w:pPr>
              <w:pStyle w:val="TableParagraph"/>
              <w:jc w:val="bot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Does</w:t>
            </w:r>
            <w:r>
              <w:tab/>
            </w:r>
            <w:r w:rsidRPr="2E92D51A">
              <w:rPr>
                <w:rFonts w:ascii="Times New Roman" w:eastAsia="Times New Roman" w:hAnsi="Times New Roman" w:cs="Times New Roman"/>
                <w:color w:val="000000" w:themeColor="text1"/>
                <w:lang w:val="en-GB"/>
              </w:rPr>
              <w:t>this</w:t>
            </w:r>
            <w:r w:rsidR="65C95A1F" w:rsidRPr="2E92D51A">
              <w:rPr>
                <w:rFonts w:ascii="Times New Roman" w:eastAsia="Times New Roman" w:hAnsi="Times New Roman" w:cs="Times New Roman"/>
                <w:color w:val="000000" w:themeColor="text1"/>
                <w:lang w:val="en-GB"/>
              </w:rPr>
              <w:t xml:space="preserve"> </w:t>
            </w:r>
            <w:r w:rsidRPr="2E92D51A">
              <w:rPr>
                <w:rFonts w:ascii="Times New Roman" w:eastAsia="Times New Roman" w:hAnsi="Times New Roman" w:cs="Times New Roman"/>
                <w:color w:val="000000" w:themeColor="text1"/>
                <w:lang w:val="en-GB"/>
              </w:rPr>
              <w:t>activity</w:t>
            </w:r>
            <w:r w:rsidR="07E1868E" w:rsidRPr="2E92D51A">
              <w:rPr>
                <w:rFonts w:ascii="Times New Roman" w:eastAsia="Times New Roman" w:hAnsi="Times New Roman" w:cs="Times New Roman"/>
                <w:color w:val="000000" w:themeColor="text1"/>
                <w:lang w:val="en-GB"/>
              </w:rPr>
              <w:t xml:space="preserve"> </w:t>
            </w:r>
            <w:r w:rsidRPr="2E92D51A">
              <w:rPr>
                <w:rFonts w:ascii="Times New Roman" w:eastAsia="Times New Roman" w:hAnsi="Times New Roman" w:cs="Times New Roman"/>
                <w:color w:val="000000" w:themeColor="text1"/>
                <w:lang w:val="en-GB"/>
              </w:rPr>
              <w:t>involve</w:t>
            </w:r>
            <w:r w:rsidR="7598FFC4" w:rsidRPr="2E92D51A">
              <w:rPr>
                <w:rFonts w:ascii="Times New Roman" w:eastAsia="Times New Roman" w:hAnsi="Times New Roman" w:cs="Times New Roman"/>
                <w:color w:val="000000" w:themeColor="text1"/>
                <w:lang w:val="en-GB"/>
              </w:rPr>
              <w:t xml:space="preserve"> </w:t>
            </w:r>
            <w:r w:rsidRPr="2E92D51A">
              <w:rPr>
                <w:rFonts w:ascii="Times New Roman" w:eastAsia="Times New Roman" w:hAnsi="Times New Roman" w:cs="Times New Roman"/>
                <w:color w:val="000000" w:themeColor="text1"/>
                <w:lang w:val="en-GB"/>
              </w:rPr>
              <w:t>development, deployment and/or</w:t>
            </w:r>
          </w:p>
          <w:p w14:paraId="6CD45F98" w14:textId="6A488C32" w:rsidR="2E92D51A" w:rsidRDefault="2E92D51A" w:rsidP="2E92D51A">
            <w:pPr>
              <w:pStyle w:val="TableParagraph"/>
              <w:jc w:val="bot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use of Artificial Intelligence-based systems?</w:t>
            </w:r>
          </w:p>
          <w:p w14:paraId="15AD7937" w14:textId="5635458C" w:rsidR="2E92D51A" w:rsidRDefault="2E92D51A" w:rsidP="2E92D51A">
            <w:pPr>
              <w:spacing w:after="120"/>
              <w:ind w:right="96"/>
              <w:jc w:val="both"/>
              <w:rPr>
                <w:color w:val="000000" w:themeColor="text1"/>
                <w:sz w:val="20"/>
                <w:szCs w:val="20"/>
              </w:rPr>
            </w:pPr>
          </w:p>
          <w:p w14:paraId="0BF70CBE" w14:textId="49826883" w:rsidR="2E92D51A" w:rsidRDefault="2E92D51A" w:rsidP="2E92D51A">
            <w:pPr>
              <w:spacing w:after="120"/>
              <w:ind w:right="96"/>
              <w:jc w:val="both"/>
              <w:rPr>
                <w:color w:val="000000" w:themeColor="text1"/>
                <w:sz w:val="20"/>
                <w:szCs w:val="20"/>
              </w:rPr>
            </w:pPr>
          </w:p>
        </w:tc>
        <w:tc>
          <w:tcPr>
            <w:tcW w:w="855" w:type="dxa"/>
            <w:tcMar>
              <w:left w:w="105" w:type="dxa"/>
              <w:right w:w="105" w:type="dxa"/>
            </w:tcMar>
          </w:tcPr>
          <w:p w14:paraId="26EF3097" w14:textId="27028797" w:rsidR="2E92D51A" w:rsidRDefault="2E92D51A" w:rsidP="2E92D51A">
            <w:pPr>
              <w:widowControl w:val="0"/>
              <w:ind w:right="96"/>
              <w:rPr>
                <w:color w:val="000000" w:themeColor="text1"/>
                <w:sz w:val="20"/>
                <w:szCs w:val="20"/>
              </w:rPr>
            </w:pPr>
          </w:p>
        </w:tc>
        <w:tc>
          <w:tcPr>
            <w:tcW w:w="3165" w:type="dxa"/>
            <w:tcMar>
              <w:left w:w="105" w:type="dxa"/>
              <w:right w:w="105" w:type="dxa"/>
            </w:tcMar>
          </w:tcPr>
          <w:p w14:paraId="682E4D7A" w14:textId="176920B5" w:rsidR="491C788B" w:rsidRDefault="491C788B" w:rsidP="2E92D51A">
            <w:pPr>
              <w:pStyle w:val="TableParagraph"/>
              <w:numPr>
                <w:ilvl w:val="0"/>
                <w:numId w:val="15"/>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Explanation as to how the participants and/or end-users will be informed about: </w:t>
            </w:r>
          </w:p>
          <w:p w14:paraId="002276F0" w14:textId="05A197AB" w:rsidR="491C788B" w:rsidRDefault="491C788B" w:rsidP="2E92D51A">
            <w:pPr>
              <w:pStyle w:val="TableParagraph"/>
              <w:numPr>
                <w:ilvl w:val="0"/>
                <w:numId w:val="14"/>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their interaction with an AI system/technology (if relevant); </w:t>
            </w:r>
          </w:p>
          <w:p w14:paraId="55898F1E" w14:textId="13A6423E" w:rsidR="491C788B" w:rsidRDefault="491C788B" w:rsidP="2E92D51A">
            <w:pPr>
              <w:pStyle w:val="TableParagraph"/>
              <w:numPr>
                <w:ilvl w:val="0"/>
                <w:numId w:val="14"/>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the abilities, limitations, risks and benefits of the proposed AI system/technique; </w:t>
            </w:r>
          </w:p>
          <w:p w14:paraId="70CBF86A" w14:textId="7A2B4295" w:rsidR="491C788B" w:rsidRDefault="491C788B" w:rsidP="2E92D51A">
            <w:pPr>
              <w:pStyle w:val="TableParagraph"/>
              <w:numPr>
                <w:ilvl w:val="0"/>
                <w:numId w:val="14"/>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the manner in which decisions are</w:t>
            </w:r>
          </w:p>
          <w:p w14:paraId="5AA17716" w14:textId="641BFB51" w:rsidR="491C788B" w:rsidRDefault="491C788B"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taken and the logic behind them (if relevant).</w:t>
            </w:r>
          </w:p>
          <w:p w14:paraId="38E58225" w14:textId="7AED8ADF" w:rsidR="07EA681D" w:rsidRDefault="07EA681D" w:rsidP="2E92D51A">
            <w:pPr>
              <w:pStyle w:val="TableParagraph"/>
              <w:numPr>
                <w:ilvl w:val="0"/>
                <w:numId w:val="15"/>
              </w:numPr>
              <w:rPr>
                <w:rFonts w:ascii="Times New Roman" w:eastAsia="Times New Roman" w:hAnsi="Times New Roman" w:cs="Times New Roman"/>
                <w:lang w:val="en-GB"/>
              </w:rPr>
            </w:pPr>
            <w:r w:rsidRPr="2E92D51A">
              <w:rPr>
                <w:rFonts w:ascii="Times New Roman" w:eastAsia="Times New Roman" w:hAnsi="Times New Roman" w:cs="Times New Roman"/>
                <w:color w:val="000000" w:themeColor="text1"/>
                <w:lang w:val="en-GB"/>
              </w:rPr>
              <w:t>Det</w:t>
            </w:r>
            <w:r w:rsidRPr="2E92D51A">
              <w:rPr>
                <w:rFonts w:ascii="Times New Roman" w:eastAsia="Times New Roman" w:hAnsi="Times New Roman" w:cs="Times New Roman"/>
                <w:lang w:val="en-GB"/>
              </w:rPr>
              <w:t>ails on the measures taken to avoid bias in input data and algorithm design;</w:t>
            </w:r>
          </w:p>
          <w:p w14:paraId="1BB4404A" w14:textId="1C7162F3" w:rsidR="07EA681D" w:rsidRDefault="07EA681D" w:rsidP="2E92D51A">
            <w:pPr>
              <w:pStyle w:val="TableParagraph"/>
              <w:numPr>
                <w:ilvl w:val="0"/>
                <w:numId w:val="15"/>
              </w:numPr>
              <w:rPr>
                <w:rFonts w:ascii="Times New Roman" w:eastAsia="Times New Roman" w:hAnsi="Times New Roman" w:cs="Times New Roman"/>
                <w:lang w:val="en-GB"/>
              </w:rPr>
            </w:pPr>
            <w:r w:rsidRPr="2E92D51A">
              <w:rPr>
                <w:rFonts w:ascii="Times New Roman" w:eastAsia="Times New Roman" w:hAnsi="Times New Roman" w:cs="Times New Roman"/>
                <w:lang w:val="en-GB"/>
              </w:rPr>
              <w:t>Explanation as to how the respect to fundamental human rights and freedoms (e.g. human autonomy, privacy and data protection) will be ensured;</w:t>
            </w:r>
          </w:p>
          <w:p w14:paraId="0E50DFA7" w14:textId="6D29D293" w:rsidR="07EA681D" w:rsidRDefault="07EA681D" w:rsidP="2E92D51A">
            <w:pPr>
              <w:pStyle w:val="TableParagraph"/>
              <w:numPr>
                <w:ilvl w:val="0"/>
                <w:numId w:val="15"/>
              </w:numPr>
              <w:rPr>
                <w:rFonts w:ascii="Times New Roman" w:eastAsia="Times New Roman" w:hAnsi="Times New Roman" w:cs="Times New Roman"/>
                <w:lang w:val="en-GB"/>
              </w:rPr>
            </w:pPr>
            <w:r w:rsidRPr="2E92D51A">
              <w:rPr>
                <w:rFonts w:ascii="Times New Roman" w:eastAsia="Times New Roman" w:hAnsi="Times New Roman" w:cs="Times New Roman"/>
                <w:lang w:val="en-GB"/>
              </w:rPr>
              <w:t>Detailed explanation on the potential ethics risks and the risk mitigation measures.</w:t>
            </w:r>
          </w:p>
        </w:tc>
        <w:tc>
          <w:tcPr>
            <w:tcW w:w="3163" w:type="dxa"/>
            <w:tcMar>
              <w:left w:w="105" w:type="dxa"/>
              <w:right w:w="105" w:type="dxa"/>
            </w:tcMar>
          </w:tcPr>
          <w:p w14:paraId="340E29B6" w14:textId="55736B28" w:rsidR="579E2D9D" w:rsidRDefault="579E2D9D" w:rsidP="48740712">
            <w:pPr>
              <w:pStyle w:val="TableParagraph"/>
              <w:numPr>
                <w:ilvl w:val="0"/>
                <w:numId w:val="13"/>
              </w:numPr>
              <w:jc w:val="both"/>
              <w:rPr>
                <w:rFonts w:ascii="Times New Roman" w:eastAsia="Times New Roman" w:hAnsi="Times New Roman" w:cs="Times New Roman"/>
                <w:color w:val="000000" w:themeColor="text1"/>
                <w:lang w:val="en-GB"/>
              </w:rPr>
            </w:pPr>
            <w:r w:rsidRPr="48740712">
              <w:rPr>
                <w:rFonts w:ascii="Times New Roman" w:eastAsia="Times New Roman" w:hAnsi="Times New Roman" w:cs="Times New Roman"/>
                <w:color w:val="000000" w:themeColor="text1"/>
                <w:lang w:val="en-GB"/>
              </w:rPr>
              <w:t>Detailed</w:t>
            </w:r>
            <w:r>
              <w:tab/>
            </w:r>
            <w:r w:rsidRPr="48740712">
              <w:rPr>
                <w:rFonts w:ascii="Times New Roman" w:eastAsia="Times New Roman" w:hAnsi="Times New Roman" w:cs="Times New Roman"/>
                <w:color w:val="000000" w:themeColor="text1"/>
                <w:lang w:val="en-GB"/>
              </w:rPr>
              <w:t>risk assessment accompanied by a risk mitigation plan (if relevant). Thes</w:t>
            </w:r>
            <w:r w:rsidR="05862D92" w:rsidRPr="48740712">
              <w:rPr>
                <w:rFonts w:ascii="Times New Roman" w:eastAsia="Times New Roman" w:hAnsi="Times New Roman" w:cs="Times New Roman"/>
                <w:color w:val="000000" w:themeColor="text1"/>
                <w:lang w:val="en-GB"/>
              </w:rPr>
              <w:t xml:space="preserve">e </w:t>
            </w:r>
            <w:r w:rsidRPr="48740712">
              <w:rPr>
                <w:rFonts w:ascii="Times New Roman" w:eastAsia="Times New Roman" w:hAnsi="Times New Roman" w:cs="Times New Roman"/>
                <w:color w:val="000000" w:themeColor="text1"/>
                <w:lang w:val="en-GB"/>
              </w:rPr>
              <w:t xml:space="preserve">must cover the development, deployment and post-deployment phases. </w:t>
            </w:r>
          </w:p>
          <w:p w14:paraId="615C09ED" w14:textId="3B2CBE07" w:rsidR="579E2D9D" w:rsidRDefault="579E2D9D" w:rsidP="2E92D51A">
            <w:pPr>
              <w:pStyle w:val="TableParagraph"/>
              <w:numPr>
                <w:ilvl w:val="0"/>
                <w:numId w:val="13"/>
              </w:numPr>
              <w:jc w:val="bot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Copies</w:t>
            </w:r>
            <w:r>
              <w:tab/>
            </w:r>
            <w:r w:rsidRPr="2E92D51A">
              <w:rPr>
                <w:rFonts w:ascii="Times New Roman" w:eastAsia="Times New Roman" w:hAnsi="Times New Roman" w:cs="Times New Roman"/>
                <w:color w:val="000000" w:themeColor="text1"/>
                <w:lang w:val="en-GB"/>
              </w:rPr>
              <w:t>of ethics approvals (if relevant).</w:t>
            </w:r>
          </w:p>
          <w:p w14:paraId="0099C08C" w14:textId="696949F8" w:rsidR="2E92D51A" w:rsidRDefault="2E92D51A" w:rsidP="2E92D51A">
            <w:pPr>
              <w:pStyle w:val="TableParagraph"/>
              <w:rPr>
                <w:rFonts w:ascii="Times New Roman" w:eastAsia="Times New Roman" w:hAnsi="Times New Roman" w:cs="Times New Roman"/>
                <w:color w:val="000000" w:themeColor="text1"/>
                <w:lang w:val="en-GB"/>
              </w:rPr>
            </w:pPr>
          </w:p>
        </w:tc>
      </w:tr>
      <w:tr w:rsidR="2E92D51A" w14:paraId="728D2C80" w14:textId="77777777" w:rsidTr="48740712">
        <w:trPr>
          <w:trHeight w:val="2055"/>
        </w:trPr>
        <w:tc>
          <w:tcPr>
            <w:tcW w:w="3255" w:type="dxa"/>
            <w:gridSpan w:val="3"/>
            <w:tcMar>
              <w:left w:w="105" w:type="dxa"/>
              <w:right w:w="105" w:type="dxa"/>
            </w:tcMar>
          </w:tcPr>
          <w:p w14:paraId="6480007E" w14:textId="3D1826F8"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Could</w:t>
            </w:r>
            <w:r>
              <w:tab/>
            </w:r>
            <w:r w:rsidRPr="2E92D51A">
              <w:rPr>
                <w:rFonts w:ascii="Times New Roman" w:eastAsia="Times New Roman" w:hAnsi="Times New Roman" w:cs="Times New Roman"/>
                <w:color w:val="000000" w:themeColor="text1"/>
                <w:lang w:val="en-GB"/>
              </w:rPr>
              <w:t>the</w:t>
            </w:r>
            <w:r>
              <w:tab/>
            </w:r>
            <w:r w:rsidRPr="2E92D51A">
              <w:rPr>
                <w:rFonts w:ascii="Times New Roman" w:eastAsia="Times New Roman" w:hAnsi="Times New Roman" w:cs="Times New Roman"/>
                <w:color w:val="000000" w:themeColor="text1"/>
                <w:lang w:val="en-GB"/>
              </w:rPr>
              <w:t>AI</w:t>
            </w:r>
            <w:r>
              <w:tab/>
            </w:r>
            <w:r w:rsidRPr="2E92D51A">
              <w:rPr>
                <w:rFonts w:ascii="Times New Roman" w:eastAsia="Times New Roman" w:hAnsi="Times New Roman" w:cs="Times New Roman"/>
                <w:color w:val="000000" w:themeColor="text1"/>
                <w:lang w:val="en-GB"/>
              </w:rPr>
              <w:t>based system/technique potentially stigmatise or discriminate against people</w:t>
            </w:r>
            <w:r w:rsidRPr="2E92D51A">
              <w:rPr>
                <w:rFonts w:ascii="Times New Roman" w:eastAsia="Times New Roman" w:hAnsi="Times New Roman" w:cs="Times New Roman"/>
                <w:b/>
                <w:bCs/>
                <w:color w:val="000000" w:themeColor="text1"/>
                <w:lang w:val="en-GB"/>
              </w:rPr>
              <w:t xml:space="preserve"> </w:t>
            </w:r>
            <w:r w:rsidRPr="2E92D51A">
              <w:rPr>
                <w:rFonts w:ascii="Times New Roman" w:eastAsia="Times New Roman" w:hAnsi="Times New Roman" w:cs="Times New Roman"/>
                <w:color w:val="000000" w:themeColor="text1"/>
                <w:lang w:val="en-GB"/>
              </w:rPr>
              <w:t>(e.g. based on sex, race, ethnic or social origin, age, genetic features, disability, sexual orientation, language, religion or belief, membership to a political group, or membership to a national minority)? (only HE, EDF)</w:t>
            </w:r>
          </w:p>
        </w:tc>
        <w:tc>
          <w:tcPr>
            <w:tcW w:w="855" w:type="dxa"/>
            <w:tcMar>
              <w:left w:w="105" w:type="dxa"/>
              <w:right w:w="105" w:type="dxa"/>
            </w:tcMar>
          </w:tcPr>
          <w:p w14:paraId="41D60828" w14:textId="2463F1EE" w:rsidR="2E92D51A" w:rsidRDefault="2E92D51A" w:rsidP="2E92D51A">
            <w:pPr>
              <w:widowControl w:val="0"/>
              <w:ind w:right="96"/>
              <w:rPr>
                <w:color w:val="000000" w:themeColor="text1"/>
                <w:sz w:val="20"/>
                <w:szCs w:val="20"/>
              </w:rPr>
            </w:pPr>
          </w:p>
        </w:tc>
        <w:tc>
          <w:tcPr>
            <w:tcW w:w="3165" w:type="dxa"/>
            <w:tcMar>
              <w:left w:w="105" w:type="dxa"/>
              <w:right w:w="105" w:type="dxa"/>
            </w:tcMar>
          </w:tcPr>
          <w:p w14:paraId="57B8007B" w14:textId="5CE84C46" w:rsidR="471DB0EC" w:rsidRDefault="471DB0EC" w:rsidP="2E92D51A">
            <w:pPr>
              <w:pStyle w:val="ListParagraph"/>
              <w:widowControl w:val="0"/>
              <w:numPr>
                <w:ilvl w:val="0"/>
                <w:numId w:val="12"/>
              </w:numPr>
              <w:ind w:right="96"/>
              <w:rPr>
                <w:color w:val="000000" w:themeColor="text1"/>
                <w:sz w:val="20"/>
                <w:szCs w:val="20"/>
              </w:rPr>
            </w:pPr>
            <w:r w:rsidRPr="2E92D51A">
              <w:rPr>
                <w:color w:val="000000" w:themeColor="text1"/>
                <w:sz w:val="20"/>
                <w:szCs w:val="20"/>
              </w:rPr>
              <w:t>Detailed explanation of the measures set in place to avoid potential bias, discrimination and stigmatisation.</w:t>
            </w:r>
          </w:p>
        </w:tc>
        <w:tc>
          <w:tcPr>
            <w:tcW w:w="3163" w:type="dxa"/>
            <w:tcMar>
              <w:left w:w="105" w:type="dxa"/>
              <w:right w:w="105" w:type="dxa"/>
            </w:tcMar>
          </w:tcPr>
          <w:p w14:paraId="5FE2FC34" w14:textId="2797EFF5" w:rsidR="2E92D51A" w:rsidRDefault="2E92D51A" w:rsidP="2E92D51A">
            <w:pPr>
              <w:widowControl w:val="0"/>
              <w:ind w:right="96"/>
              <w:rPr>
                <w:color w:val="000000" w:themeColor="text1"/>
                <w:sz w:val="20"/>
                <w:szCs w:val="20"/>
              </w:rPr>
            </w:pPr>
          </w:p>
        </w:tc>
      </w:tr>
      <w:tr w:rsidR="2E92D51A" w14:paraId="40C0859E" w14:textId="77777777" w:rsidTr="48740712">
        <w:trPr>
          <w:trHeight w:val="1260"/>
        </w:trPr>
        <w:tc>
          <w:tcPr>
            <w:tcW w:w="3255" w:type="dxa"/>
            <w:gridSpan w:val="3"/>
            <w:tcMar>
              <w:left w:w="105" w:type="dxa"/>
              <w:right w:w="105" w:type="dxa"/>
            </w:tcMar>
          </w:tcPr>
          <w:p w14:paraId="04824CC1" w14:textId="6E25FD67"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Does the AI system/technique interact, replace or influence human decision-making processes</w:t>
            </w:r>
            <w:r w:rsidRPr="2E92D51A">
              <w:rPr>
                <w:rFonts w:ascii="Times New Roman" w:eastAsia="Times New Roman" w:hAnsi="Times New Roman" w:cs="Times New Roman"/>
                <w:b/>
                <w:bCs/>
                <w:color w:val="000000" w:themeColor="text1"/>
                <w:lang w:val="en-GB"/>
              </w:rPr>
              <w:t xml:space="preserve"> </w:t>
            </w:r>
            <w:r w:rsidRPr="2E92D51A">
              <w:rPr>
                <w:rFonts w:ascii="Times New Roman" w:eastAsia="Times New Roman" w:hAnsi="Times New Roman" w:cs="Times New Roman"/>
                <w:color w:val="000000" w:themeColor="text1"/>
                <w:lang w:val="en-GB"/>
              </w:rPr>
              <w:t>(e.g. issues affecting human life, health, well-being or human rights, or economic, social or political decisions)? (only HE, EDF)</w:t>
            </w:r>
          </w:p>
        </w:tc>
        <w:tc>
          <w:tcPr>
            <w:tcW w:w="855" w:type="dxa"/>
            <w:tcMar>
              <w:left w:w="105" w:type="dxa"/>
              <w:right w:w="105" w:type="dxa"/>
            </w:tcMar>
          </w:tcPr>
          <w:p w14:paraId="78886D11" w14:textId="03DF66E8" w:rsidR="2E92D51A" w:rsidRDefault="2E92D51A" w:rsidP="2E92D51A">
            <w:pPr>
              <w:rPr>
                <w:color w:val="000000" w:themeColor="text1"/>
                <w:sz w:val="20"/>
                <w:szCs w:val="20"/>
              </w:rPr>
            </w:pPr>
          </w:p>
        </w:tc>
        <w:tc>
          <w:tcPr>
            <w:tcW w:w="3165" w:type="dxa"/>
            <w:tcMar>
              <w:left w:w="105" w:type="dxa"/>
              <w:right w:w="105" w:type="dxa"/>
            </w:tcMar>
          </w:tcPr>
          <w:p w14:paraId="2A281286" w14:textId="1A6DAD6F" w:rsidR="791BD010" w:rsidRDefault="791BD010" w:rsidP="2E92D51A">
            <w:pPr>
              <w:pStyle w:val="TableParagraph"/>
              <w:numPr>
                <w:ilvl w:val="0"/>
                <w:numId w:val="11"/>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Detailed explanation on how humans will maintain meaningful control over the most important aspects of the decision-making process; </w:t>
            </w:r>
          </w:p>
          <w:p w14:paraId="4ECE8095" w14:textId="6776CE5A" w:rsidR="791BD010" w:rsidRDefault="791BD010" w:rsidP="2E92D51A">
            <w:pPr>
              <w:pStyle w:val="TableParagraph"/>
              <w:numPr>
                <w:ilvl w:val="0"/>
                <w:numId w:val="11"/>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Explanation on how the presence/role of the AI will be made clear and explicit to the affected individuals.</w:t>
            </w:r>
          </w:p>
        </w:tc>
        <w:tc>
          <w:tcPr>
            <w:tcW w:w="3163" w:type="dxa"/>
            <w:tcMar>
              <w:left w:w="105" w:type="dxa"/>
              <w:right w:w="105" w:type="dxa"/>
            </w:tcMar>
          </w:tcPr>
          <w:p w14:paraId="58589CBD" w14:textId="113322C8" w:rsidR="791BD010" w:rsidRDefault="791BD010" w:rsidP="2E92D51A">
            <w:pPr>
              <w:pStyle w:val="TableParagraph"/>
              <w:numPr>
                <w:ilvl w:val="0"/>
                <w:numId w:val="10"/>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Information sheets/Template Informed consent forms (if relevant)</w:t>
            </w:r>
          </w:p>
        </w:tc>
      </w:tr>
      <w:tr w:rsidR="2E92D51A" w14:paraId="0F635297" w14:textId="77777777" w:rsidTr="48740712">
        <w:trPr>
          <w:trHeight w:val="2250"/>
        </w:trPr>
        <w:tc>
          <w:tcPr>
            <w:tcW w:w="3255" w:type="dxa"/>
            <w:gridSpan w:val="3"/>
            <w:tcMar>
              <w:left w:w="105" w:type="dxa"/>
              <w:right w:w="105" w:type="dxa"/>
            </w:tcMar>
          </w:tcPr>
          <w:p w14:paraId="176B11E2" w14:textId="57DAD9D6"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Does the AI system/technique have the potential to lead to negative social</w:t>
            </w:r>
            <w:r w:rsidRPr="2E92D51A">
              <w:rPr>
                <w:rFonts w:ascii="Times New Roman" w:eastAsia="Times New Roman" w:hAnsi="Times New Roman" w:cs="Times New Roman"/>
                <w:b/>
                <w:bCs/>
                <w:color w:val="000000" w:themeColor="text1"/>
                <w:lang w:val="en-GB"/>
              </w:rPr>
              <w:t xml:space="preserve"> </w:t>
            </w:r>
            <w:r w:rsidRPr="2E92D51A">
              <w:rPr>
                <w:rFonts w:ascii="Times New Roman" w:eastAsia="Times New Roman" w:hAnsi="Times New Roman" w:cs="Times New Roman"/>
                <w:i/>
                <w:iCs/>
                <w:color w:val="000000" w:themeColor="text1"/>
                <w:lang w:val="en-GB"/>
              </w:rPr>
              <w:t xml:space="preserve">(e.g. on democracy, media, labour market, freedoms, educational choices, mass surveillance) </w:t>
            </w:r>
            <w:r w:rsidRPr="2E92D51A">
              <w:rPr>
                <w:rFonts w:ascii="Times New Roman" w:eastAsia="Times New Roman" w:hAnsi="Times New Roman" w:cs="Times New Roman"/>
                <w:color w:val="000000" w:themeColor="text1"/>
                <w:lang w:val="en-GB"/>
              </w:rPr>
              <w:t xml:space="preserve">and/or environmental impacts either through intended applications or plausible alternative uses? </w:t>
            </w:r>
            <w:r w:rsidRPr="2E92D51A">
              <w:rPr>
                <w:rFonts w:ascii="Times New Roman" w:eastAsia="Times New Roman" w:hAnsi="Times New Roman" w:cs="Times New Roman"/>
                <w:i/>
                <w:iCs/>
                <w:color w:val="000000" w:themeColor="text1"/>
                <w:lang w:val="en-GB"/>
              </w:rPr>
              <w:t>(only HE)</w:t>
            </w:r>
          </w:p>
        </w:tc>
        <w:tc>
          <w:tcPr>
            <w:tcW w:w="855" w:type="dxa"/>
            <w:tcMar>
              <w:left w:w="105" w:type="dxa"/>
              <w:right w:w="105" w:type="dxa"/>
            </w:tcMar>
          </w:tcPr>
          <w:p w14:paraId="12932C13" w14:textId="62D81545" w:rsidR="2E92D51A" w:rsidRDefault="2E92D51A" w:rsidP="2E92D51A">
            <w:pPr>
              <w:rPr>
                <w:color w:val="000000" w:themeColor="text1"/>
                <w:sz w:val="20"/>
                <w:szCs w:val="20"/>
              </w:rPr>
            </w:pPr>
          </w:p>
        </w:tc>
        <w:tc>
          <w:tcPr>
            <w:tcW w:w="3165" w:type="dxa"/>
            <w:tcMar>
              <w:left w:w="105" w:type="dxa"/>
              <w:right w:w="105" w:type="dxa"/>
            </w:tcMar>
          </w:tcPr>
          <w:p w14:paraId="3639F43A" w14:textId="44B7D41C" w:rsidR="59307EC6" w:rsidRDefault="59307EC6" w:rsidP="2E92D51A">
            <w:pPr>
              <w:pStyle w:val="TableParagraph"/>
              <w:numPr>
                <w:ilvl w:val="0"/>
                <w:numId w:val="9"/>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Justification of the need for developing/using this</w:t>
            </w:r>
            <w:r w:rsidR="6C4B5050" w:rsidRPr="2E92D51A">
              <w:rPr>
                <w:rFonts w:ascii="Times New Roman" w:eastAsia="Times New Roman" w:hAnsi="Times New Roman" w:cs="Times New Roman"/>
                <w:color w:val="000000" w:themeColor="text1"/>
                <w:lang w:val="en-GB"/>
              </w:rPr>
              <w:t xml:space="preserve"> </w:t>
            </w:r>
            <w:r w:rsidRPr="2E92D51A">
              <w:rPr>
                <w:rFonts w:ascii="Times New Roman" w:eastAsia="Times New Roman" w:hAnsi="Times New Roman" w:cs="Times New Roman"/>
                <w:color w:val="000000" w:themeColor="text1"/>
                <w:lang w:val="en-GB"/>
              </w:rPr>
              <w:t xml:space="preserve">particular technology </w:t>
            </w:r>
          </w:p>
          <w:p w14:paraId="35BDA902" w14:textId="55706410" w:rsidR="59307EC6" w:rsidRDefault="59307EC6" w:rsidP="48740712">
            <w:pPr>
              <w:pStyle w:val="TableParagraph"/>
              <w:numPr>
                <w:ilvl w:val="0"/>
                <w:numId w:val="9"/>
              </w:numPr>
              <w:rPr>
                <w:rFonts w:ascii="Times New Roman" w:eastAsia="Times New Roman" w:hAnsi="Times New Roman" w:cs="Times New Roman"/>
                <w:color w:val="000000" w:themeColor="text1"/>
                <w:lang w:val="en-GB"/>
              </w:rPr>
            </w:pPr>
            <w:r w:rsidRPr="48740712">
              <w:rPr>
                <w:rFonts w:ascii="Times New Roman" w:eastAsia="Times New Roman" w:hAnsi="Times New Roman" w:cs="Times New Roman"/>
                <w:color w:val="000000" w:themeColor="text1"/>
                <w:lang w:val="en-GB"/>
              </w:rPr>
              <w:t>Assessment of the ethics risks and detailed description of the measures set in place to mitigate the potential negative impacts during the research, development, deployment and post-deployment phase.</w:t>
            </w:r>
          </w:p>
        </w:tc>
        <w:tc>
          <w:tcPr>
            <w:tcW w:w="3163" w:type="dxa"/>
            <w:tcMar>
              <w:left w:w="105" w:type="dxa"/>
              <w:right w:w="105" w:type="dxa"/>
            </w:tcMar>
          </w:tcPr>
          <w:p w14:paraId="6A0EEC5D" w14:textId="4DB8F503"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For serious and/or complex cases:</w:t>
            </w:r>
          </w:p>
          <w:p w14:paraId="4C370242" w14:textId="7F790487"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Algorithmic impact assessment/human right assessment. These</w:t>
            </w:r>
            <w:r w:rsidR="6EED5D41" w:rsidRPr="2E92D51A">
              <w:rPr>
                <w:rFonts w:ascii="Times New Roman" w:eastAsia="Times New Roman" w:hAnsi="Times New Roman" w:cs="Times New Roman"/>
                <w:color w:val="000000" w:themeColor="text1"/>
                <w:lang w:val="en-GB"/>
              </w:rPr>
              <w:t xml:space="preserve"> </w:t>
            </w:r>
            <w:r w:rsidRPr="2E92D51A">
              <w:rPr>
                <w:rFonts w:ascii="Times New Roman" w:eastAsia="Times New Roman" w:hAnsi="Times New Roman" w:cs="Times New Roman"/>
                <w:color w:val="000000" w:themeColor="text1"/>
                <w:lang w:val="en-GB"/>
              </w:rPr>
              <w:t>must cover the development, deployment and post-deployment phases.</w:t>
            </w:r>
          </w:p>
        </w:tc>
      </w:tr>
      <w:tr w:rsidR="2E92D51A" w14:paraId="654C8AC8" w14:textId="77777777" w:rsidTr="48740712">
        <w:trPr>
          <w:trHeight w:val="540"/>
        </w:trPr>
        <w:tc>
          <w:tcPr>
            <w:tcW w:w="3255" w:type="dxa"/>
            <w:gridSpan w:val="3"/>
            <w:tcMar>
              <w:left w:w="105" w:type="dxa"/>
              <w:right w:w="105" w:type="dxa"/>
            </w:tcMar>
          </w:tcPr>
          <w:p w14:paraId="37DEF9E3" w14:textId="48CE7844"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Does this activity involve the use of AI in a weapon system? </w:t>
            </w:r>
            <w:r w:rsidRPr="2E92D51A">
              <w:rPr>
                <w:rFonts w:ascii="Times New Roman" w:eastAsia="Times New Roman" w:hAnsi="Times New Roman" w:cs="Times New Roman"/>
                <w:i/>
                <w:iCs/>
                <w:color w:val="000000" w:themeColor="text1"/>
                <w:lang w:val="en-GB"/>
              </w:rPr>
              <w:t>(only EDF)</w:t>
            </w:r>
          </w:p>
        </w:tc>
        <w:tc>
          <w:tcPr>
            <w:tcW w:w="855" w:type="dxa"/>
            <w:tcMar>
              <w:left w:w="105" w:type="dxa"/>
              <w:right w:w="105" w:type="dxa"/>
            </w:tcMar>
          </w:tcPr>
          <w:p w14:paraId="30389778" w14:textId="156697E5" w:rsidR="2E92D51A" w:rsidRDefault="2E92D51A" w:rsidP="2E92D51A">
            <w:pPr>
              <w:rPr>
                <w:color w:val="000000" w:themeColor="text1"/>
                <w:sz w:val="20"/>
                <w:szCs w:val="20"/>
              </w:rPr>
            </w:pPr>
          </w:p>
        </w:tc>
        <w:tc>
          <w:tcPr>
            <w:tcW w:w="3165" w:type="dxa"/>
            <w:tcMar>
              <w:left w:w="105" w:type="dxa"/>
              <w:right w:w="105" w:type="dxa"/>
            </w:tcMar>
          </w:tcPr>
          <w:p w14:paraId="6772C490" w14:textId="6C7F5B5B" w:rsidR="2E92D51A" w:rsidRDefault="2E92D51A" w:rsidP="2E92D51A">
            <w:pPr>
              <w:widowControl w:val="0"/>
              <w:ind w:right="96"/>
              <w:rPr>
                <w:color w:val="000000" w:themeColor="text1"/>
                <w:sz w:val="20"/>
                <w:szCs w:val="20"/>
              </w:rPr>
            </w:pPr>
          </w:p>
        </w:tc>
        <w:tc>
          <w:tcPr>
            <w:tcW w:w="3163" w:type="dxa"/>
            <w:tcMar>
              <w:left w:w="105" w:type="dxa"/>
              <w:right w:w="105" w:type="dxa"/>
            </w:tcMar>
          </w:tcPr>
          <w:p w14:paraId="266EB7C5" w14:textId="4D32C802" w:rsidR="2E92D51A" w:rsidRDefault="2E92D51A" w:rsidP="2E92D51A">
            <w:pPr>
              <w:widowControl w:val="0"/>
              <w:ind w:right="96"/>
              <w:rPr>
                <w:color w:val="000000" w:themeColor="text1"/>
                <w:sz w:val="20"/>
                <w:szCs w:val="20"/>
              </w:rPr>
            </w:pPr>
          </w:p>
        </w:tc>
      </w:tr>
      <w:tr w:rsidR="2E92D51A" w14:paraId="3D763595" w14:textId="77777777" w:rsidTr="48740712">
        <w:trPr>
          <w:trHeight w:val="1410"/>
        </w:trPr>
        <w:tc>
          <w:tcPr>
            <w:tcW w:w="975" w:type="dxa"/>
            <w:vMerge w:val="restart"/>
            <w:tcMar>
              <w:left w:w="105" w:type="dxa"/>
              <w:right w:w="105" w:type="dxa"/>
            </w:tcMar>
          </w:tcPr>
          <w:p w14:paraId="62BB7A5A" w14:textId="2C0289F8"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If YES:</w:t>
            </w:r>
          </w:p>
        </w:tc>
        <w:tc>
          <w:tcPr>
            <w:tcW w:w="2280" w:type="dxa"/>
            <w:gridSpan w:val="2"/>
            <w:tcMar>
              <w:left w:w="105" w:type="dxa"/>
              <w:right w:w="105" w:type="dxa"/>
            </w:tcMar>
          </w:tcPr>
          <w:p w14:paraId="03E1B5E1" w14:textId="25B23CEB"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Is it possible to establish which specific function/functions are automated/autonomous in the weapon system? </w:t>
            </w:r>
            <w:r w:rsidRPr="2E92D51A">
              <w:rPr>
                <w:rFonts w:ascii="Times New Roman" w:eastAsia="Times New Roman" w:hAnsi="Times New Roman" w:cs="Times New Roman"/>
                <w:i/>
                <w:iCs/>
                <w:color w:val="000000" w:themeColor="text1"/>
                <w:lang w:val="en-GB"/>
              </w:rPr>
              <w:t>(only EDF)</w:t>
            </w:r>
          </w:p>
        </w:tc>
        <w:tc>
          <w:tcPr>
            <w:tcW w:w="855" w:type="dxa"/>
            <w:tcMar>
              <w:left w:w="105" w:type="dxa"/>
              <w:right w:w="105" w:type="dxa"/>
            </w:tcMar>
          </w:tcPr>
          <w:p w14:paraId="7F91FC0A" w14:textId="024D0481" w:rsidR="2E92D51A" w:rsidRDefault="2E92D51A" w:rsidP="2E92D51A">
            <w:pPr>
              <w:widowControl w:val="0"/>
              <w:ind w:right="96"/>
              <w:rPr>
                <w:color w:val="000000" w:themeColor="text1"/>
                <w:sz w:val="20"/>
                <w:szCs w:val="20"/>
              </w:rPr>
            </w:pPr>
          </w:p>
        </w:tc>
        <w:tc>
          <w:tcPr>
            <w:tcW w:w="3165" w:type="dxa"/>
            <w:tcMar>
              <w:left w:w="105" w:type="dxa"/>
              <w:right w:w="105" w:type="dxa"/>
            </w:tcMar>
          </w:tcPr>
          <w:p w14:paraId="59BAD63E" w14:textId="7283E1CA" w:rsidR="01BB7ECD" w:rsidRDefault="01BB7ECD" w:rsidP="2E92D51A">
            <w:pPr>
              <w:pStyle w:val="TableParagraph"/>
              <w:numPr>
                <w:ilvl w:val="0"/>
                <w:numId w:val="8"/>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Justification for the need </w:t>
            </w:r>
          </w:p>
          <w:p w14:paraId="31271794" w14:textId="0E31D61D" w:rsidR="01BB7ECD" w:rsidRDefault="01BB7ECD" w:rsidP="2E92D51A">
            <w:pPr>
              <w:pStyle w:val="TableParagraph"/>
              <w:numPr>
                <w:ilvl w:val="0"/>
                <w:numId w:val="8"/>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Detailed explanation on how humans will maintain meaningful control</w:t>
            </w:r>
          </w:p>
        </w:tc>
        <w:tc>
          <w:tcPr>
            <w:tcW w:w="3163" w:type="dxa"/>
            <w:tcMar>
              <w:left w:w="105" w:type="dxa"/>
              <w:right w:w="105" w:type="dxa"/>
            </w:tcMar>
          </w:tcPr>
          <w:p w14:paraId="38CFB46A" w14:textId="44A3494A" w:rsidR="01BB7ECD" w:rsidRDefault="01BB7ECD" w:rsidP="2E92D51A">
            <w:pPr>
              <w:pStyle w:val="TableParagraph"/>
              <w:numPr>
                <w:ilvl w:val="0"/>
                <w:numId w:val="7"/>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Detailed overview of the automated functions</w:t>
            </w:r>
          </w:p>
        </w:tc>
      </w:tr>
      <w:tr w:rsidR="2E92D51A" w14:paraId="6C18820E" w14:textId="77777777" w:rsidTr="48740712">
        <w:trPr>
          <w:trHeight w:val="1515"/>
        </w:trPr>
        <w:tc>
          <w:tcPr>
            <w:tcW w:w="975" w:type="dxa"/>
            <w:vMerge/>
            <w:vAlign w:val="center"/>
          </w:tcPr>
          <w:p w14:paraId="5AF39908" w14:textId="77777777" w:rsidR="002765B1" w:rsidRDefault="002765B1"/>
        </w:tc>
        <w:tc>
          <w:tcPr>
            <w:tcW w:w="2280" w:type="dxa"/>
            <w:gridSpan w:val="2"/>
            <w:tcMar>
              <w:left w:w="105" w:type="dxa"/>
              <w:right w:w="105" w:type="dxa"/>
            </w:tcMar>
          </w:tcPr>
          <w:p w14:paraId="7B3BA58C" w14:textId="30B9538C"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If the weapon system has AI-enabled functions, could these functions render the weapon system indiscriminate? </w:t>
            </w:r>
            <w:r w:rsidRPr="2E92D51A">
              <w:rPr>
                <w:rFonts w:ascii="Times New Roman" w:eastAsia="Times New Roman" w:hAnsi="Times New Roman" w:cs="Times New Roman"/>
                <w:i/>
                <w:iCs/>
                <w:color w:val="000000" w:themeColor="text1"/>
                <w:lang w:val="en-GB"/>
              </w:rPr>
              <w:t>(only EDF)</w:t>
            </w:r>
          </w:p>
        </w:tc>
        <w:tc>
          <w:tcPr>
            <w:tcW w:w="855" w:type="dxa"/>
            <w:tcMar>
              <w:left w:w="105" w:type="dxa"/>
              <w:right w:w="105" w:type="dxa"/>
            </w:tcMar>
          </w:tcPr>
          <w:p w14:paraId="56D5D58A" w14:textId="381CF5D6" w:rsidR="2E92D51A" w:rsidRDefault="2E92D51A" w:rsidP="2E92D51A">
            <w:pPr>
              <w:rPr>
                <w:color w:val="000000" w:themeColor="text1"/>
                <w:sz w:val="20"/>
                <w:szCs w:val="20"/>
              </w:rPr>
            </w:pPr>
          </w:p>
        </w:tc>
        <w:tc>
          <w:tcPr>
            <w:tcW w:w="3165" w:type="dxa"/>
            <w:tcMar>
              <w:left w:w="105" w:type="dxa"/>
              <w:right w:w="105" w:type="dxa"/>
            </w:tcMar>
          </w:tcPr>
          <w:p w14:paraId="25AF1CD8" w14:textId="09449EF5" w:rsidR="01496912" w:rsidRDefault="01496912" w:rsidP="2E92D51A">
            <w:pPr>
              <w:pStyle w:val="TableParagraph"/>
              <w:numPr>
                <w:ilvl w:val="0"/>
                <w:numId w:val="6"/>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Justification for the need </w:t>
            </w:r>
          </w:p>
          <w:p w14:paraId="38A03665" w14:textId="734B8809" w:rsidR="01496912" w:rsidRDefault="01496912" w:rsidP="2E92D51A">
            <w:pPr>
              <w:pStyle w:val="TableParagraph"/>
              <w:numPr>
                <w:ilvl w:val="0"/>
                <w:numId w:val="6"/>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Detailed explanation on how humans will maintain meaningful control</w:t>
            </w:r>
          </w:p>
        </w:tc>
        <w:tc>
          <w:tcPr>
            <w:tcW w:w="3163" w:type="dxa"/>
            <w:tcMar>
              <w:left w:w="105" w:type="dxa"/>
              <w:right w:w="105" w:type="dxa"/>
            </w:tcMar>
          </w:tcPr>
          <w:p w14:paraId="3BBC185A" w14:textId="4B47DD79" w:rsidR="01496912" w:rsidRDefault="01496912" w:rsidP="2E92D51A">
            <w:pPr>
              <w:pStyle w:val="TableParagraph"/>
              <w:numPr>
                <w:ilvl w:val="0"/>
                <w:numId w:val="5"/>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Description of the automated navigation and its ability to discriminate targets</w:t>
            </w:r>
          </w:p>
        </w:tc>
      </w:tr>
      <w:tr w:rsidR="2E92D51A" w14:paraId="7C14A775" w14:textId="77777777" w:rsidTr="48740712">
        <w:trPr>
          <w:trHeight w:val="1575"/>
        </w:trPr>
        <w:tc>
          <w:tcPr>
            <w:tcW w:w="975" w:type="dxa"/>
            <w:vMerge/>
            <w:vAlign w:val="center"/>
          </w:tcPr>
          <w:p w14:paraId="09443929" w14:textId="77777777" w:rsidR="002765B1" w:rsidRDefault="002765B1"/>
        </w:tc>
        <w:tc>
          <w:tcPr>
            <w:tcW w:w="2280" w:type="dxa"/>
            <w:gridSpan w:val="2"/>
            <w:tcMar>
              <w:left w:w="105" w:type="dxa"/>
              <w:right w:w="105" w:type="dxa"/>
            </w:tcMar>
          </w:tcPr>
          <w:p w14:paraId="4B456214" w14:textId="25EDE5CD"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Does the design include the possibility of an autonomous mode for self-protection? If yes, can the system reliably distinguish between targets (threats) and non-targets? </w:t>
            </w:r>
            <w:r w:rsidRPr="2E92D51A">
              <w:rPr>
                <w:rFonts w:ascii="Times New Roman" w:eastAsia="Times New Roman" w:hAnsi="Times New Roman" w:cs="Times New Roman"/>
                <w:i/>
                <w:iCs/>
                <w:color w:val="000000" w:themeColor="text1"/>
                <w:lang w:val="en-GB"/>
              </w:rPr>
              <w:t>(only EDF)</w:t>
            </w:r>
          </w:p>
        </w:tc>
        <w:tc>
          <w:tcPr>
            <w:tcW w:w="855" w:type="dxa"/>
            <w:tcMar>
              <w:left w:w="105" w:type="dxa"/>
              <w:right w:w="105" w:type="dxa"/>
            </w:tcMar>
          </w:tcPr>
          <w:p w14:paraId="00EC3349" w14:textId="4B1FA86B" w:rsidR="2E92D51A" w:rsidRDefault="2E92D51A" w:rsidP="2E92D51A">
            <w:pPr>
              <w:rPr>
                <w:color w:val="000000" w:themeColor="text1"/>
                <w:sz w:val="20"/>
                <w:szCs w:val="20"/>
              </w:rPr>
            </w:pPr>
          </w:p>
        </w:tc>
        <w:tc>
          <w:tcPr>
            <w:tcW w:w="3165" w:type="dxa"/>
            <w:tcMar>
              <w:left w:w="105" w:type="dxa"/>
              <w:right w:w="105" w:type="dxa"/>
            </w:tcMar>
          </w:tcPr>
          <w:p w14:paraId="1D250F6B" w14:textId="3A5337FE" w:rsidR="3AD8A272" w:rsidRDefault="3AD8A272" w:rsidP="2E92D51A">
            <w:pPr>
              <w:pStyle w:val="TableParagraph"/>
              <w:numPr>
                <w:ilvl w:val="0"/>
                <w:numId w:val="4"/>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 xml:space="preserve">Justification for the need </w:t>
            </w:r>
          </w:p>
          <w:p w14:paraId="2F9F2064" w14:textId="5C45CD02" w:rsidR="3AD8A272" w:rsidRDefault="3AD8A272" w:rsidP="2E92D51A">
            <w:pPr>
              <w:pStyle w:val="TableParagraph"/>
              <w:numPr>
                <w:ilvl w:val="0"/>
                <w:numId w:val="4"/>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Detailed explanation on how humans will maintain meaningful control</w:t>
            </w:r>
          </w:p>
        </w:tc>
        <w:tc>
          <w:tcPr>
            <w:tcW w:w="3163" w:type="dxa"/>
            <w:tcMar>
              <w:left w:w="105" w:type="dxa"/>
              <w:right w:w="105" w:type="dxa"/>
            </w:tcMar>
          </w:tcPr>
          <w:p w14:paraId="23BEF8C3" w14:textId="22767B4D" w:rsidR="3AD8A272" w:rsidRDefault="3AD8A272" w:rsidP="2E92D51A">
            <w:pPr>
              <w:pStyle w:val="TableParagraph"/>
              <w:numPr>
                <w:ilvl w:val="0"/>
                <w:numId w:val="3"/>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Detailed explanation on how the potential ethics algorithmic assessment will work</w:t>
            </w:r>
          </w:p>
        </w:tc>
      </w:tr>
      <w:tr w:rsidR="2E92D51A" w14:paraId="08F25A87" w14:textId="77777777" w:rsidTr="48740712">
        <w:trPr>
          <w:trHeight w:val="1455"/>
        </w:trPr>
        <w:tc>
          <w:tcPr>
            <w:tcW w:w="3255" w:type="dxa"/>
            <w:gridSpan w:val="3"/>
            <w:tcMar>
              <w:left w:w="105" w:type="dxa"/>
              <w:right w:w="105" w:type="dxa"/>
            </w:tcMar>
          </w:tcPr>
          <w:p w14:paraId="5A1B7B81" w14:textId="06AC1163"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Does the AI to be developed/used in the project raise any other ethical issues not covered by the questions above</w:t>
            </w:r>
            <w:r w:rsidRPr="2E92D51A">
              <w:rPr>
                <w:rFonts w:ascii="Times New Roman" w:eastAsia="Times New Roman" w:hAnsi="Times New Roman" w:cs="Times New Roman"/>
                <w:b/>
                <w:bCs/>
                <w:color w:val="000000" w:themeColor="text1"/>
                <w:lang w:val="en-GB"/>
              </w:rPr>
              <w:t xml:space="preserve"> </w:t>
            </w:r>
            <w:r w:rsidRPr="2E92D51A">
              <w:rPr>
                <w:rFonts w:ascii="Times New Roman" w:eastAsia="Times New Roman" w:hAnsi="Times New Roman" w:cs="Times New Roman"/>
                <w:color w:val="000000" w:themeColor="text1"/>
                <w:lang w:val="en-GB"/>
              </w:rPr>
              <w:t>(e.g., subliminal, covert or deceptive AI, AI that is used to stimulate addictive behaviours, life- like humanoid robots, etc.)? (only HE and EDF)</w:t>
            </w:r>
          </w:p>
        </w:tc>
        <w:tc>
          <w:tcPr>
            <w:tcW w:w="855" w:type="dxa"/>
            <w:tcMar>
              <w:left w:w="105" w:type="dxa"/>
              <w:right w:w="105" w:type="dxa"/>
            </w:tcMar>
          </w:tcPr>
          <w:p w14:paraId="32ADAE96" w14:textId="1E2DBA20" w:rsidR="2E92D51A" w:rsidRDefault="2E92D51A" w:rsidP="2E92D51A">
            <w:pPr>
              <w:rPr>
                <w:color w:val="000000" w:themeColor="text1"/>
                <w:sz w:val="20"/>
                <w:szCs w:val="20"/>
              </w:rPr>
            </w:pPr>
          </w:p>
        </w:tc>
        <w:tc>
          <w:tcPr>
            <w:tcW w:w="3165" w:type="dxa"/>
            <w:tcMar>
              <w:left w:w="105" w:type="dxa"/>
              <w:right w:w="105" w:type="dxa"/>
            </w:tcMar>
          </w:tcPr>
          <w:p w14:paraId="40F34AEA" w14:textId="329C181C" w:rsidR="4C7218B5" w:rsidRDefault="4C7218B5" w:rsidP="2E92D51A">
            <w:pPr>
              <w:pStyle w:val="TableParagraph"/>
              <w:numPr>
                <w:ilvl w:val="0"/>
                <w:numId w:val="2"/>
              </w:numPr>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Detailed explanation on how the potential ethics issues will be addressed and the measures set in place to mitigate ethics risks.</w:t>
            </w:r>
          </w:p>
        </w:tc>
        <w:tc>
          <w:tcPr>
            <w:tcW w:w="3163" w:type="dxa"/>
            <w:tcMar>
              <w:left w:w="105" w:type="dxa"/>
              <w:right w:w="105" w:type="dxa"/>
            </w:tcMar>
          </w:tcPr>
          <w:p w14:paraId="447BE2CD" w14:textId="2A647B79" w:rsidR="4C7218B5" w:rsidRDefault="4C7218B5" w:rsidP="2E92D51A">
            <w:pPr>
              <w:pStyle w:val="ListParagraph"/>
              <w:numPr>
                <w:ilvl w:val="0"/>
                <w:numId w:val="1"/>
              </w:numPr>
              <w:rPr>
                <w:sz w:val="20"/>
                <w:szCs w:val="20"/>
              </w:rPr>
            </w:pPr>
            <w:r w:rsidRPr="2E92D51A">
              <w:rPr>
                <w:sz w:val="20"/>
                <w:szCs w:val="20"/>
              </w:rPr>
              <w:t>Detailed risk assessment accompanied by a risk mitigation plan. These must cover the development, deployment and post-deployment phases.</w:t>
            </w:r>
          </w:p>
          <w:p w14:paraId="2CEA22EC" w14:textId="7EE4FE06" w:rsidR="2E92D51A" w:rsidRDefault="2E92D51A" w:rsidP="2E92D51A">
            <w:pPr>
              <w:pStyle w:val="TableParagraph"/>
              <w:rPr>
                <w:rFonts w:ascii="Times New Roman" w:eastAsia="Times New Roman" w:hAnsi="Times New Roman" w:cs="Times New Roman"/>
                <w:color w:val="000000" w:themeColor="text1"/>
                <w:lang w:val="en-GB"/>
              </w:rPr>
            </w:pPr>
          </w:p>
        </w:tc>
      </w:tr>
      <w:tr w:rsidR="2E92D51A" w14:paraId="3FCA100C" w14:textId="77777777" w:rsidTr="48740712">
        <w:trPr>
          <w:trHeight w:val="735"/>
        </w:trPr>
        <w:tc>
          <w:tcPr>
            <w:tcW w:w="3255" w:type="dxa"/>
            <w:gridSpan w:val="3"/>
            <w:shd w:val="clear" w:color="auto" w:fill="83CAEB"/>
            <w:tcMar>
              <w:left w:w="105" w:type="dxa"/>
              <w:right w:w="105" w:type="dxa"/>
            </w:tcMar>
          </w:tcPr>
          <w:p w14:paraId="7300EE3D" w14:textId="0874BF03" w:rsidR="2E92D51A" w:rsidRDefault="2E92D51A" w:rsidP="2E92D51A">
            <w:pPr>
              <w:widowControl w:val="0"/>
              <w:ind w:right="96"/>
              <w:rPr>
                <w:color w:val="000000" w:themeColor="text1"/>
                <w:sz w:val="20"/>
                <w:szCs w:val="20"/>
              </w:rPr>
            </w:pPr>
          </w:p>
          <w:p w14:paraId="6F12971F" w14:textId="2B422070"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9. OTHER ETHICS ISSUES</w:t>
            </w:r>
          </w:p>
        </w:tc>
        <w:tc>
          <w:tcPr>
            <w:tcW w:w="855" w:type="dxa"/>
            <w:shd w:val="clear" w:color="auto" w:fill="83CAEB"/>
            <w:tcMar>
              <w:left w:w="105" w:type="dxa"/>
              <w:right w:w="105" w:type="dxa"/>
            </w:tcMar>
          </w:tcPr>
          <w:p w14:paraId="33F9DC61" w14:textId="72CA7B0D" w:rsidR="2E92D51A" w:rsidRDefault="2E92D51A" w:rsidP="2E92D51A">
            <w:pPr>
              <w:widowControl w:val="0"/>
              <w:ind w:right="96"/>
              <w:rPr>
                <w:color w:val="000000" w:themeColor="text1"/>
                <w:sz w:val="20"/>
                <w:szCs w:val="20"/>
              </w:rPr>
            </w:pPr>
          </w:p>
          <w:p w14:paraId="5D48CF22" w14:textId="15677B0C"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YES/ NO</w:t>
            </w:r>
          </w:p>
        </w:tc>
        <w:tc>
          <w:tcPr>
            <w:tcW w:w="3165" w:type="dxa"/>
            <w:shd w:val="clear" w:color="auto" w:fill="83CAEB"/>
            <w:tcMar>
              <w:left w:w="105" w:type="dxa"/>
              <w:right w:w="105" w:type="dxa"/>
            </w:tcMar>
          </w:tcPr>
          <w:p w14:paraId="061F4D23" w14:textId="5DE1FB1C" w:rsidR="2E92D51A" w:rsidRDefault="2E92D51A" w:rsidP="2E92D51A">
            <w:pPr>
              <w:widowControl w:val="0"/>
              <w:ind w:right="96"/>
              <w:rPr>
                <w:color w:val="000000" w:themeColor="text1"/>
                <w:sz w:val="20"/>
                <w:szCs w:val="20"/>
              </w:rPr>
            </w:pPr>
          </w:p>
          <w:p w14:paraId="417C90D8" w14:textId="263833FB"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Information to be provided in the proposal</w:t>
            </w:r>
          </w:p>
        </w:tc>
        <w:tc>
          <w:tcPr>
            <w:tcW w:w="3163" w:type="dxa"/>
            <w:shd w:val="clear" w:color="auto" w:fill="83CAEB"/>
            <w:tcMar>
              <w:left w:w="105" w:type="dxa"/>
              <w:right w:w="105" w:type="dxa"/>
            </w:tcMar>
          </w:tcPr>
          <w:p w14:paraId="73E2DBAC" w14:textId="2F037CCB" w:rsidR="2E92D51A" w:rsidRDefault="2E92D51A" w:rsidP="2E92D51A">
            <w:pPr>
              <w:pStyle w:val="TableParagraph"/>
              <w:rPr>
                <w:rFonts w:ascii="Times New Roman" w:eastAsia="Times New Roman" w:hAnsi="Times New Roman" w:cs="Times New Roman"/>
                <w:color w:val="000000" w:themeColor="text1"/>
                <w:lang w:val="en-GB"/>
              </w:rPr>
            </w:pPr>
          </w:p>
          <w:p w14:paraId="1EABE9BE" w14:textId="7F1E4104"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Documents to be provided on request</w:t>
            </w:r>
          </w:p>
        </w:tc>
      </w:tr>
      <w:tr w:rsidR="2E92D51A" w14:paraId="7342BEFE" w14:textId="77777777" w:rsidTr="48740712">
        <w:trPr>
          <w:trHeight w:val="870"/>
        </w:trPr>
        <w:tc>
          <w:tcPr>
            <w:tcW w:w="3255" w:type="dxa"/>
            <w:gridSpan w:val="3"/>
            <w:tcMar>
              <w:left w:w="105" w:type="dxa"/>
              <w:right w:w="105" w:type="dxa"/>
            </w:tcMar>
          </w:tcPr>
          <w:p w14:paraId="5B8AF07E" w14:textId="1AEFD173"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Are there any other ethics issues that should be taken into consideration?</w:t>
            </w:r>
          </w:p>
          <w:p w14:paraId="59D8BA2A" w14:textId="33189A90"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Please specify</w:t>
            </w:r>
          </w:p>
        </w:tc>
        <w:tc>
          <w:tcPr>
            <w:tcW w:w="855" w:type="dxa"/>
            <w:tcMar>
              <w:left w:w="105" w:type="dxa"/>
              <w:right w:w="105" w:type="dxa"/>
            </w:tcMar>
          </w:tcPr>
          <w:p w14:paraId="215AB2E7" w14:textId="3C02250C" w:rsidR="2E92D51A" w:rsidRDefault="2E92D51A" w:rsidP="2E92D51A">
            <w:pPr>
              <w:widowControl w:val="0"/>
              <w:ind w:right="96"/>
              <w:rPr>
                <w:color w:val="000000" w:themeColor="text1"/>
                <w:sz w:val="20"/>
                <w:szCs w:val="20"/>
              </w:rPr>
            </w:pPr>
          </w:p>
        </w:tc>
        <w:tc>
          <w:tcPr>
            <w:tcW w:w="3165" w:type="dxa"/>
            <w:tcMar>
              <w:left w:w="105" w:type="dxa"/>
              <w:right w:w="105" w:type="dxa"/>
            </w:tcMar>
          </w:tcPr>
          <w:p w14:paraId="76F91F4F" w14:textId="314172FB"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1) Any relevant information.</w:t>
            </w:r>
          </w:p>
        </w:tc>
        <w:tc>
          <w:tcPr>
            <w:tcW w:w="3163" w:type="dxa"/>
            <w:tcMar>
              <w:left w:w="105" w:type="dxa"/>
              <w:right w:w="105" w:type="dxa"/>
            </w:tcMar>
          </w:tcPr>
          <w:p w14:paraId="593A248B" w14:textId="1AE58CB6" w:rsidR="2E92D51A" w:rsidRDefault="2E92D51A" w:rsidP="2E92D51A">
            <w:pPr>
              <w:pStyle w:val="TableParagraph"/>
              <w:rPr>
                <w:rFonts w:ascii="Times New Roman" w:eastAsia="Times New Roman" w:hAnsi="Times New Roman" w:cs="Times New Roman"/>
                <w:color w:val="000000" w:themeColor="text1"/>
                <w:lang w:val="en-GB"/>
              </w:rPr>
            </w:pPr>
            <w:r w:rsidRPr="2E92D51A">
              <w:rPr>
                <w:rFonts w:ascii="Times New Roman" w:eastAsia="Times New Roman" w:hAnsi="Times New Roman" w:cs="Times New Roman"/>
                <w:color w:val="000000" w:themeColor="text1"/>
                <w:lang w:val="en-GB"/>
              </w:rPr>
              <w:t>1) Any relevant document.</w:t>
            </w:r>
          </w:p>
        </w:tc>
      </w:tr>
    </w:tbl>
    <w:p w14:paraId="4B15215E" w14:textId="38671DCC" w:rsidR="4D8C9593" w:rsidRDefault="4D8C9593" w:rsidP="2E92D51A">
      <w:pPr>
        <w:keepNext/>
        <w:spacing w:before="240"/>
        <w:rPr>
          <w:b/>
          <w:bCs/>
          <w:sz w:val="22"/>
          <w:szCs w:val="22"/>
        </w:rPr>
      </w:pPr>
    </w:p>
    <w:p w14:paraId="56FF1EFC" w14:textId="35799721" w:rsidR="00961137" w:rsidRDefault="7F04F5E0" w:rsidP="2E92D51A">
      <w:pPr>
        <w:spacing w:after="120"/>
        <w:rPr>
          <w:sz w:val="22"/>
          <w:szCs w:val="22"/>
        </w:rPr>
      </w:pPr>
      <w:r w:rsidRPr="2E92D51A">
        <w:rPr>
          <w:sz w:val="22"/>
          <w:szCs w:val="22"/>
        </w:rPr>
        <w:t>If the Applicant has entered any ethics issues in the ethical issue table in the administrative proposal forms, the Applicant</w:t>
      </w:r>
      <w:r w:rsidR="7B76BC8C" w:rsidRPr="2E92D51A">
        <w:rPr>
          <w:sz w:val="22"/>
          <w:szCs w:val="22"/>
        </w:rPr>
        <w:t xml:space="preserve"> may be </w:t>
      </w:r>
      <w:r w:rsidR="6B536FB5" w:rsidRPr="2E92D51A">
        <w:rPr>
          <w:sz w:val="22"/>
          <w:szCs w:val="22"/>
        </w:rPr>
        <w:t>required</w:t>
      </w:r>
      <w:r w:rsidR="7B76BC8C" w:rsidRPr="2E92D51A">
        <w:rPr>
          <w:sz w:val="22"/>
          <w:szCs w:val="22"/>
        </w:rPr>
        <w:t>,</w:t>
      </w:r>
      <w:r w:rsidRPr="2E92D51A">
        <w:rPr>
          <w:sz w:val="22"/>
          <w:szCs w:val="22"/>
        </w:rPr>
        <w:t xml:space="preserve"> if deemed necessary by the selection body</w:t>
      </w:r>
      <w:r w:rsidR="193671F9" w:rsidRPr="2E92D51A">
        <w:rPr>
          <w:sz w:val="22"/>
          <w:szCs w:val="22"/>
        </w:rPr>
        <w:t xml:space="preserve">, </w:t>
      </w:r>
      <w:r w:rsidRPr="2E92D51A">
        <w:rPr>
          <w:sz w:val="22"/>
          <w:szCs w:val="22"/>
        </w:rPr>
        <w:t>to provide the following:</w:t>
      </w:r>
    </w:p>
    <w:p w14:paraId="14549333" w14:textId="3E4B247F" w:rsidR="00961137" w:rsidRDefault="7F04F5E0">
      <w:pPr>
        <w:numPr>
          <w:ilvl w:val="0"/>
          <w:numId w:val="100"/>
        </w:numPr>
        <w:ind w:right="232"/>
        <w:jc w:val="both"/>
        <w:rPr>
          <w:sz w:val="22"/>
          <w:szCs w:val="22"/>
        </w:rPr>
      </w:pPr>
      <w:r w:rsidRPr="2E92D51A">
        <w:rPr>
          <w:sz w:val="22"/>
          <w:szCs w:val="22"/>
        </w:rPr>
        <w:t>submit an ethics self-assessment, which describes how the proposal meets the national legal and ethical requirements;</w:t>
      </w:r>
    </w:p>
    <w:p w14:paraId="0B9FC35A" w14:textId="58A501F9" w:rsidR="00961137" w:rsidRDefault="7F04F5E0">
      <w:pPr>
        <w:numPr>
          <w:ilvl w:val="0"/>
          <w:numId w:val="100"/>
        </w:numPr>
        <w:ind w:right="232"/>
        <w:jc w:val="both"/>
        <w:rPr>
          <w:sz w:val="22"/>
          <w:szCs w:val="22"/>
        </w:rPr>
      </w:pPr>
      <w:r w:rsidRPr="2E92D51A">
        <w:rPr>
          <w:sz w:val="22"/>
          <w:szCs w:val="22"/>
        </w:rPr>
        <w:t>Explains in detail how the applicant intends to address the issues in the ethical issues table, in particular as regards research methodologies (e.g. clinical trials, etc.)</w:t>
      </w:r>
    </w:p>
    <w:p w14:paraId="5B60E952" w14:textId="1C2DE1C2" w:rsidR="00961137" w:rsidRDefault="7F04F5E0">
      <w:pPr>
        <w:widowControl w:val="0"/>
        <w:numPr>
          <w:ilvl w:val="0"/>
          <w:numId w:val="100"/>
        </w:numPr>
        <w:spacing w:after="120" w:line="276" w:lineRule="auto"/>
        <w:ind w:right="232"/>
        <w:jc w:val="both"/>
        <w:rPr>
          <w:sz w:val="22"/>
          <w:szCs w:val="22"/>
        </w:rPr>
      </w:pPr>
      <w:r w:rsidRPr="2E92D51A">
        <w:rPr>
          <w:sz w:val="22"/>
          <w:szCs w:val="22"/>
        </w:rPr>
        <w:t>The potential impact of the research (e.g. environmental damage, benefit-sharing, etc.).</w:t>
      </w:r>
    </w:p>
    <w:p w14:paraId="2FE3CFBF" w14:textId="7F0424E7" w:rsidR="00961137" w:rsidRDefault="7F04F5E0" w:rsidP="2E92D51A">
      <w:pPr>
        <w:spacing w:after="120"/>
        <w:rPr>
          <w:sz w:val="22"/>
          <w:szCs w:val="22"/>
        </w:rPr>
      </w:pPr>
      <w:r w:rsidRPr="2E92D51A">
        <w:rPr>
          <w:sz w:val="22"/>
          <w:szCs w:val="22"/>
        </w:rPr>
        <w:t>Provide documents that you need under the national law, e.g.:</w:t>
      </w:r>
    </w:p>
    <w:p w14:paraId="51A5ADE0" w14:textId="77777777" w:rsidR="00961137" w:rsidRDefault="7F04F5E0">
      <w:pPr>
        <w:numPr>
          <w:ilvl w:val="0"/>
          <w:numId w:val="92"/>
        </w:numPr>
        <w:spacing w:line="259" w:lineRule="auto"/>
        <w:ind w:right="232"/>
        <w:jc w:val="both"/>
        <w:rPr>
          <w:sz w:val="22"/>
          <w:szCs w:val="22"/>
        </w:rPr>
      </w:pPr>
      <w:r w:rsidRPr="2E92D51A">
        <w:rPr>
          <w:sz w:val="22"/>
          <w:szCs w:val="22"/>
        </w:rPr>
        <w:t>an Ethical Board opinion;</w:t>
      </w:r>
    </w:p>
    <w:p w14:paraId="5C0C3BE5" w14:textId="77777777" w:rsidR="00961137" w:rsidRDefault="7F04F5E0">
      <w:pPr>
        <w:numPr>
          <w:ilvl w:val="0"/>
          <w:numId w:val="92"/>
        </w:numPr>
        <w:spacing w:line="259" w:lineRule="auto"/>
        <w:ind w:right="232"/>
        <w:jc w:val="both"/>
        <w:rPr>
          <w:sz w:val="22"/>
          <w:szCs w:val="22"/>
        </w:rPr>
      </w:pPr>
      <w:r w:rsidRPr="2E92D51A">
        <w:rPr>
          <w:sz w:val="22"/>
          <w:szCs w:val="22"/>
        </w:rPr>
        <w:t>document notifying activities raising ethical issues or authorising such activities.</w:t>
      </w:r>
    </w:p>
    <w:p w14:paraId="5153CD31" w14:textId="77777777" w:rsidR="00961137" w:rsidRDefault="00961137" w:rsidP="2E92D51A">
      <w:pPr>
        <w:pStyle w:val="ListParagraph"/>
        <w:spacing w:line="259" w:lineRule="auto"/>
        <w:ind w:right="232"/>
        <w:jc w:val="both"/>
        <w:rPr>
          <w:sz w:val="22"/>
          <w:szCs w:val="22"/>
        </w:rPr>
      </w:pPr>
    </w:p>
    <w:p w14:paraId="16F3C22C" w14:textId="77777777" w:rsidR="00961137" w:rsidRDefault="2988F884" w:rsidP="2E92D51A">
      <w:pPr>
        <w:jc w:val="both"/>
        <w:rPr>
          <w:i/>
          <w:iCs/>
          <w:color w:val="000000"/>
          <w:sz w:val="22"/>
          <w:szCs w:val="22"/>
          <w:shd w:val="clear" w:color="auto" w:fill="D7E5F5"/>
        </w:rPr>
      </w:pPr>
      <w:r w:rsidRPr="2E92D51A">
        <w:rPr>
          <w:i/>
          <w:iCs/>
          <w:color w:val="000000"/>
          <w:sz w:val="22"/>
          <w:szCs w:val="22"/>
          <w:shd w:val="clear" w:color="auto" w:fill="D7E5F5"/>
        </w:rPr>
        <w:t>If you plan to request these documents for the project you are proposing, your request must contain an explicit reference to the project title.</w:t>
      </w:r>
    </w:p>
    <w:p w14:paraId="206CBEA5" w14:textId="77777777" w:rsidR="00961137" w:rsidRDefault="00961137" w:rsidP="2E92D51A">
      <w:pPr>
        <w:ind w:left="720"/>
        <w:jc w:val="both"/>
        <w:rPr>
          <w:i/>
          <w:iCs/>
          <w:color w:val="000000"/>
          <w:sz w:val="22"/>
          <w:szCs w:val="22"/>
          <w:shd w:val="clear" w:color="auto" w:fill="D7E5F5"/>
        </w:rPr>
      </w:pPr>
    </w:p>
    <w:p w14:paraId="06DA7D50" w14:textId="77777777" w:rsidR="00961137" w:rsidRDefault="2988F884" w:rsidP="2E92D51A">
      <w:pPr>
        <w:jc w:val="both"/>
        <w:rPr>
          <w:i/>
          <w:iCs/>
          <w:color w:val="000000"/>
          <w:sz w:val="22"/>
          <w:szCs w:val="22"/>
          <w:shd w:val="clear" w:color="auto" w:fill="D7E5F5"/>
        </w:rPr>
      </w:pPr>
      <w:r w:rsidRPr="2E92D51A">
        <w:rPr>
          <w:i/>
          <w:iCs/>
          <w:color w:val="000000"/>
          <w:sz w:val="22"/>
          <w:szCs w:val="22"/>
          <w:shd w:val="clear" w:color="auto" w:fill="D7E5F5"/>
        </w:rPr>
        <w:t>If you have initiated a request for these documents, which are pending at the time of submission of your proposal, please make a reference to the authority concerned and the expected decision date. Please bear in mind that approval from the Ethical Board must be obtained and submitted in a timely manner, with project proposal documentation. Exceptions from this rule must be approved by the Science Fund and Ethical approval must be submitted before the experiment begins.</w:t>
      </w:r>
    </w:p>
    <w:p w14:paraId="0706107A" w14:textId="77777777" w:rsidR="00961137" w:rsidRDefault="00961137" w:rsidP="2E92D51A">
      <w:pPr>
        <w:ind w:left="720"/>
        <w:jc w:val="both"/>
        <w:rPr>
          <w:i/>
          <w:iCs/>
          <w:color w:val="000000"/>
          <w:sz w:val="22"/>
          <w:szCs w:val="22"/>
          <w:shd w:val="clear" w:color="auto" w:fill="D7E5F5"/>
        </w:rPr>
      </w:pPr>
    </w:p>
    <w:p w14:paraId="0EB2C475" w14:textId="77777777" w:rsidR="00961137" w:rsidRDefault="2988F884" w:rsidP="2E92D51A">
      <w:pPr>
        <w:jc w:val="both"/>
        <w:rPr>
          <w:i/>
          <w:iCs/>
          <w:color w:val="000000"/>
          <w:sz w:val="22"/>
          <w:szCs w:val="22"/>
          <w:shd w:val="clear" w:color="auto" w:fill="D7E5F5"/>
        </w:rPr>
      </w:pPr>
      <w:r w:rsidRPr="2E92D51A">
        <w:rPr>
          <w:i/>
          <w:iCs/>
          <w:color w:val="000000"/>
          <w:sz w:val="22"/>
          <w:szCs w:val="22"/>
          <w:shd w:val="clear" w:color="auto" w:fill="D7E5F5"/>
        </w:rPr>
        <w:t xml:space="preserve">If you have obtained/prepared any of the above documents, you should attach them as additional documentation. </w:t>
      </w:r>
    </w:p>
    <w:p w14:paraId="7B276F74" w14:textId="77777777" w:rsidR="00961137" w:rsidRDefault="00961137" w:rsidP="2E92D51A">
      <w:pPr>
        <w:ind w:left="720"/>
        <w:jc w:val="both"/>
        <w:rPr>
          <w:i/>
          <w:iCs/>
          <w:color w:val="000000"/>
          <w:sz w:val="22"/>
          <w:szCs w:val="22"/>
          <w:shd w:val="clear" w:color="auto" w:fill="D7E5F5"/>
        </w:rPr>
      </w:pPr>
    </w:p>
    <w:p w14:paraId="32EBA2C3" w14:textId="77777777" w:rsidR="00961137" w:rsidRDefault="2988F884" w:rsidP="2E92D51A">
      <w:pPr>
        <w:jc w:val="both"/>
        <w:rPr>
          <w:i/>
          <w:iCs/>
          <w:color w:val="000000"/>
          <w:sz w:val="22"/>
          <w:szCs w:val="22"/>
          <w:shd w:val="clear" w:color="auto" w:fill="D7E5F5"/>
        </w:rPr>
      </w:pPr>
      <w:r w:rsidRPr="2E92D51A">
        <w:rPr>
          <w:i/>
          <w:iCs/>
          <w:color w:val="000000"/>
          <w:sz w:val="22"/>
          <w:szCs w:val="22"/>
          <w:shd w:val="clear" w:color="auto" w:fill="D7E5F5"/>
        </w:rPr>
        <w:t>The Science Found requires evidence that relevant ethical and regulatory approval has been granted for studies involving human or animal subjects as well as human cells/tissues prior to research commencing.</w:t>
      </w:r>
    </w:p>
    <w:p w14:paraId="14CFE2CB" w14:textId="77777777" w:rsidR="00961137" w:rsidRDefault="00961137" w:rsidP="2E92D51A">
      <w:pPr>
        <w:jc w:val="both"/>
        <w:rPr>
          <w:i/>
          <w:iCs/>
          <w:color w:val="000000"/>
          <w:sz w:val="22"/>
          <w:szCs w:val="22"/>
          <w:shd w:val="clear" w:color="auto" w:fill="D7E5F5"/>
        </w:rPr>
      </w:pPr>
    </w:p>
    <w:p w14:paraId="063C31F5" w14:textId="77777777" w:rsidR="00961137" w:rsidRDefault="7F04F5E0" w:rsidP="2E92D51A">
      <w:pPr>
        <w:jc w:val="both"/>
        <w:rPr>
          <w:i/>
          <w:iCs/>
          <w:sz w:val="22"/>
          <w:szCs w:val="22"/>
          <w:shd w:val="clear" w:color="auto" w:fill="D7E5F5"/>
        </w:rPr>
      </w:pPr>
      <w:r w:rsidRPr="2E92D51A">
        <w:rPr>
          <w:i/>
          <w:iCs/>
          <w:sz w:val="22"/>
          <w:szCs w:val="22"/>
          <w:shd w:val="clear" w:color="auto" w:fill="D7E5F5"/>
        </w:rPr>
        <w:t xml:space="preserve">The PI must provide a statement (in ad libitum written form), that s/he has previously verified and thus confirms that the nature of the research proposed by the scientific research project proposal does not need an Ethical approval granted by the Ethical Board. </w:t>
      </w:r>
    </w:p>
    <w:p w14:paraId="4E553DEC" w14:textId="77777777" w:rsidR="00961137" w:rsidRDefault="00961137" w:rsidP="2E92D51A">
      <w:pPr>
        <w:ind w:left="720"/>
        <w:jc w:val="both"/>
        <w:rPr>
          <w:i/>
          <w:iCs/>
          <w:color w:val="000000"/>
          <w:sz w:val="22"/>
          <w:szCs w:val="22"/>
          <w:shd w:val="clear" w:color="auto" w:fill="D7E5F5"/>
        </w:rPr>
      </w:pPr>
    </w:p>
    <w:p w14:paraId="3735703C" w14:textId="77777777" w:rsidR="00961137" w:rsidRDefault="2988F884" w:rsidP="2E92D51A">
      <w:pPr>
        <w:jc w:val="both"/>
        <w:rPr>
          <w:i/>
          <w:iCs/>
          <w:color w:val="000000"/>
          <w:sz w:val="22"/>
          <w:szCs w:val="22"/>
          <w:shd w:val="clear" w:color="auto" w:fill="D7E5F5"/>
        </w:rPr>
      </w:pPr>
      <w:r w:rsidRPr="2E92D51A">
        <w:rPr>
          <w:i/>
          <w:iCs/>
          <w:color w:val="000000"/>
          <w:sz w:val="22"/>
          <w:szCs w:val="22"/>
          <w:shd w:val="clear" w:color="auto" w:fill="D7E5F5"/>
        </w:rPr>
        <w:t>Should any serious and/or unexpected adverse events occur during the project implementation, the PI is obliged to inform the Science Fund in written form and/or if relevant submit a copy of the written report to the responsible ethical board and/or attach a copy of the report of the competent ethical board.</w:t>
      </w:r>
    </w:p>
    <w:p w14:paraId="181F7E0C" w14:textId="77777777" w:rsidR="00961137" w:rsidRDefault="00961137" w:rsidP="2E92D51A">
      <w:pPr>
        <w:ind w:left="720"/>
        <w:jc w:val="both"/>
        <w:rPr>
          <w:i/>
          <w:iCs/>
          <w:color w:val="000000"/>
          <w:sz w:val="22"/>
          <w:szCs w:val="22"/>
          <w:shd w:val="clear" w:color="auto" w:fill="D7E5F5"/>
        </w:rPr>
      </w:pPr>
    </w:p>
    <w:p w14:paraId="39F31FD5" w14:textId="6AECA5EB" w:rsidR="00961137" w:rsidRDefault="2988F884" w:rsidP="2E92D51A">
      <w:pPr>
        <w:jc w:val="both"/>
        <w:rPr>
          <w:i/>
          <w:iCs/>
          <w:color w:val="000000"/>
          <w:sz w:val="22"/>
          <w:szCs w:val="22"/>
        </w:rPr>
      </w:pPr>
      <w:r w:rsidRPr="2E92D51A">
        <w:rPr>
          <w:i/>
          <w:iCs/>
          <w:color w:val="000000"/>
          <w:sz w:val="22"/>
          <w:szCs w:val="22"/>
          <w:shd w:val="clear" w:color="auto" w:fill="D7E5F5"/>
        </w:rPr>
        <w:t xml:space="preserve">The approved experiment must be completed within the stipulated term of the License. PI is obliged to </w:t>
      </w:r>
      <w:r w:rsidRPr="2E92D51A">
        <w:rPr>
          <w:i/>
          <w:iCs/>
          <w:sz w:val="22"/>
          <w:szCs w:val="22"/>
          <w:shd w:val="clear" w:color="auto" w:fill="D7E5F5"/>
        </w:rPr>
        <w:t>inform the Science</w:t>
      </w:r>
      <w:r w:rsidRPr="2E92D51A">
        <w:rPr>
          <w:i/>
          <w:iCs/>
          <w:color w:val="000000"/>
          <w:sz w:val="22"/>
          <w:szCs w:val="22"/>
          <w:shd w:val="clear" w:color="auto" w:fill="D7E5F5"/>
        </w:rPr>
        <w:t xml:space="preserve"> Fund if approval for extension of the License is </w:t>
      </w:r>
      <w:r w:rsidRPr="2E92D51A">
        <w:rPr>
          <w:i/>
          <w:iCs/>
          <w:color w:val="000000" w:themeColor="text1"/>
          <w:sz w:val="22"/>
          <w:szCs w:val="22"/>
        </w:rPr>
        <w:t xml:space="preserve">submitted to the Ethical Board. </w:t>
      </w:r>
    </w:p>
    <w:p w14:paraId="3F18F08A" w14:textId="77777777" w:rsidR="00961137" w:rsidRDefault="00961137" w:rsidP="2E92D51A">
      <w:pPr>
        <w:ind w:right="504"/>
        <w:jc w:val="both"/>
        <w:rPr>
          <w:i/>
          <w:iCs/>
          <w:color w:val="000000"/>
          <w:sz w:val="22"/>
          <w:szCs w:val="22"/>
        </w:rPr>
      </w:pPr>
    </w:p>
    <w:p w14:paraId="6A88B3D0" w14:textId="5F688588" w:rsidR="00961137" w:rsidRDefault="7F04F5E0">
      <w:pPr>
        <w:numPr>
          <w:ilvl w:val="2"/>
          <w:numId w:val="97"/>
        </w:numPr>
      </w:pPr>
      <w:r w:rsidRPr="2E92D51A">
        <w:rPr>
          <w:b/>
          <w:bCs/>
        </w:rPr>
        <w:t>Security</w:t>
      </w:r>
      <w:r w:rsidR="00082AB7" w:rsidRPr="2E92D51A">
        <w:rPr>
          <w:b/>
          <w:bCs/>
          <w:vertAlign w:val="superscript"/>
        </w:rPr>
        <w:footnoteReference w:id="8"/>
      </w:r>
    </w:p>
    <w:p w14:paraId="19671A7E" w14:textId="77777777" w:rsidR="00961137" w:rsidRDefault="00961137" w:rsidP="2E92D51A">
      <w:pPr>
        <w:spacing w:before="6" w:line="200" w:lineRule="auto"/>
        <w:rPr>
          <w:sz w:val="22"/>
          <w:szCs w:val="22"/>
        </w:rPr>
      </w:pPr>
    </w:p>
    <w:p w14:paraId="237004C7" w14:textId="77777777" w:rsidR="00961137" w:rsidRDefault="7F04F5E0" w:rsidP="2E92D51A">
      <w:pPr>
        <w:spacing w:after="120"/>
        <w:ind w:left="113"/>
        <w:rPr>
          <w:b/>
          <w:bCs/>
          <w:sz w:val="22"/>
          <w:szCs w:val="22"/>
        </w:rPr>
      </w:pPr>
      <w:r w:rsidRPr="2E92D51A">
        <w:rPr>
          <w:b/>
          <w:bCs/>
          <w:sz w:val="22"/>
          <w:szCs w:val="22"/>
        </w:rPr>
        <w:t xml:space="preserve">Please indicate if your project will involve activities or results raising research security issues. </w:t>
      </w:r>
    </w:p>
    <w:p w14:paraId="1B741831" w14:textId="0C0EB582" w:rsidR="00961137" w:rsidRDefault="7F04F5E0" w:rsidP="2E92D51A">
      <w:pPr>
        <w:spacing w:after="120"/>
        <w:ind w:left="748"/>
        <w:rPr>
          <w:sz w:val="22"/>
          <w:szCs w:val="22"/>
        </w:rPr>
      </w:pPr>
      <w:r w:rsidRPr="2E92D51A">
        <w:rPr>
          <w:sz w:val="22"/>
          <w:szCs w:val="22"/>
          <w:shd w:val="clear" w:color="auto" w:fill="D7E5F5"/>
        </w:rPr>
        <w:t xml:space="preserve">This may include technologies that gather or use information for surveillance, technologies, </w:t>
      </w:r>
      <w:r w:rsidRPr="2E92D51A">
        <w:rPr>
          <w:sz w:val="22"/>
          <w:szCs w:val="22"/>
        </w:rPr>
        <w:t>ideas, products or other outputs intended for military use, other issues pertaining to security. (YES/NO).</w:t>
      </w:r>
    </w:p>
    <w:p w14:paraId="4FD0D7BB" w14:textId="77777777" w:rsidR="00961137" w:rsidRDefault="7F04F5E0" w:rsidP="2E92D51A">
      <w:pPr>
        <w:spacing w:after="120"/>
        <w:ind w:left="709"/>
        <w:rPr>
          <w:i/>
          <w:iCs/>
        </w:rPr>
      </w:pPr>
      <w:r w:rsidRPr="2E92D51A">
        <w:rPr>
          <w:i/>
          <w:iCs/>
          <w:shd w:val="clear" w:color="auto" w:fill="D7E5F5"/>
        </w:rPr>
        <w:t>If you have</w:t>
      </w:r>
      <w:r w:rsidRPr="2E92D51A">
        <w:rPr>
          <w:i/>
          <w:iCs/>
        </w:rPr>
        <w:t xml:space="preserve"> </w:t>
      </w:r>
      <w:r w:rsidRPr="2E92D51A">
        <w:rPr>
          <w:i/>
          <w:iCs/>
          <w:shd w:val="clear" w:color="auto" w:fill="D7E5F5"/>
        </w:rPr>
        <w:t>answered yes, please elaborate</w:t>
      </w:r>
      <w:r w:rsidRPr="2E92D51A">
        <w:rPr>
          <w:i/>
          <w:iCs/>
        </w:rPr>
        <w:t>.</w:t>
      </w:r>
    </w:p>
    <w:p w14:paraId="7AB0A7B1" w14:textId="77777777" w:rsidR="00961137" w:rsidRDefault="00961137" w:rsidP="2E92D51A">
      <w:pPr>
        <w:spacing w:after="120"/>
        <w:ind w:left="1440"/>
      </w:pPr>
    </w:p>
    <w:p w14:paraId="661E1D92" w14:textId="5B4BEFE6" w:rsidR="00961137" w:rsidRDefault="7F04F5E0" w:rsidP="2E92D51A">
      <w:pPr>
        <w:spacing w:after="120"/>
        <w:rPr>
          <w:b/>
          <w:bCs/>
          <w:sz w:val="28"/>
          <w:szCs w:val="28"/>
        </w:rPr>
      </w:pPr>
      <w:r w:rsidRPr="2E92D51A">
        <w:rPr>
          <w:b/>
          <w:bCs/>
          <w:sz w:val="28"/>
          <w:szCs w:val="28"/>
        </w:rPr>
        <w:t>1.</w:t>
      </w:r>
      <w:r w:rsidR="6E085097" w:rsidRPr="2E92D51A">
        <w:rPr>
          <w:b/>
          <w:bCs/>
          <w:sz w:val="28"/>
          <w:szCs w:val="28"/>
        </w:rPr>
        <w:t>3</w:t>
      </w:r>
      <w:r w:rsidRPr="2E92D51A">
        <w:rPr>
          <w:b/>
          <w:bCs/>
          <w:sz w:val="28"/>
          <w:szCs w:val="28"/>
        </w:rPr>
        <w:t>. Gender dimension</w:t>
      </w:r>
    </w:p>
    <w:p w14:paraId="2C615603" w14:textId="56603170" w:rsidR="00961137" w:rsidRDefault="7F04F5E0">
      <w:pPr>
        <w:widowControl w:val="0"/>
        <w:numPr>
          <w:ilvl w:val="0"/>
          <w:numId w:val="95"/>
        </w:numPr>
        <w:spacing w:after="200"/>
        <w:ind w:left="726" w:hanging="357"/>
        <w:jc w:val="both"/>
        <w:rPr>
          <w:sz w:val="22"/>
          <w:szCs w:val="22"/>
          <w:u w:val="single"/>
        </w:rPr>
      </w:pPr>
      <w:r w:rsidRPr="2E92D51A">
        <w:rPr>
          <w:sz w:val="22"/>
          <w:szCs w:val="22"/>
        </w:rPr>
        <w:t>Describe how the gender dimension (i.e. sex and/or gender analysis) is taken into account in the project’s research and innovation content</w:t>
      </w:r>
      <w:r w:rsidRPr="2E92D51A">
        <w:rPr>
          <w:i/>
          <w:iCs/>
          <w:sz w:val="22"/>
          <w:szCs w:val="22"/>
        </w:rPr>
        <w:t>. If</w:t>
      </w:r>
      <w:r w:rsidRPr="2E92D51A">
        <w:rPr>
          <w:sz w:val="22"/>
          <w:szCs w:val="22"/>
        </w:rPr>
        <w:t xml:space="preserve"> you do not consider such a gender dimension to be relevant in your project, please provide a justification.</w:t>
      </w:r>
    </w:p>
    <w:p w14:paraId="2D2D811D" w14:textId="77777777" w:rsidR="00961137" w:rsidRDefault="7F04F5E0">
      <w:pPr>
        <w:widowControl w:val="0"/>
        <w:numPr>
          <w:ilvl w:val="0"/>
          <w:numId w:val="94"/>
        </w:numPr>
        <w:shd w:val="clear" w:color="auto" w:fill="FFFFFF" w:themeFill="background1"/>
        <w:spacing w:after="200"/>
        <w:ind w:left="1418" w:hanging="357"/>
        <w:jc w:val="both"/>
        <w:rPr>
          <w:i/>
          <w:iCs/>
          <w:sz w:val="22"/>
          <w:szCs w:val="22"/>
        </w:rPr>
      </w:pPr>
      <w:r w:rsidRPr="2E92D51A">
        <w:rPr>
          <w:i/>
          <w:iCs/>
          <w:sz w:val="22"/>
          <w:szCs w:val="22"/>
          <w:shd w:val="clear" w:color="auto" w:fill="D7E5F5"/>
        </w:rPr>
        <w:t xml:space="preserve">Remember that this question relates to the </w:t>
      </w:r>
      <w:r w:rsidRPr="2E92D51A">
        <w:rPr>
          <w:i/>
          <w:iCs/>
          <w:sz w:val="22"/>
          <w:szCs w:val="22"/>
          <w:u w:val="single"/>
          <w:shd w:val="clear" w:color="auto" w:fill="D7E5F5"/>
        </w:rPr>
        <w:t>content</w:t>
      </w:r>
      <w:r w:rsidRPr="2E92D51A">
        <w:rPr>
          <w:i/>
          <w:iCs/>
          <w:sz w:val="22"/>
          <w:szCs w:val="22"/>
          <w:shd w:val="clear" w:color="auto" w:fill="D7E5F5"/>
        </w:rPr>
        <w:t xml:space="preserve"> of the planned research and innovation activities, and not to </w:t>
      </w:r>
      <w:r w:rsidRPr="2E92D51A">
        <w:rPr>
          <w:i/>
          <w:iCs/>
          <w:sz w:val="22"/>
          <w:szCs w:val="22"/>
        </w:rPr>
        <w:t>gender balance in the teams in charge of carrying out the project.</w:t>
      </w:r>
    </w:p>
    <w:p w14:paraId="4DB22810" w14:textId="32406EE4" w:rsidR="00961137" w:rsidRDefault="7F04F5E0" w:rsidP="2E92D51A">
      <w:pPr>
        <w:spacing w:after="120"/>
        <w:rPr>
          <w:b/>
          <w:bCs/>
          <w:sz w:val="28"/>
          <w:szCs w:val="28"/>
        </w:rPr>
      </w:pPr>
      <w:r w:rsidRPr="2E92D51A">
        <w:rPr>
          <w:b/>
          <w:bCs/>
          <w:sz w:val="28"/>
          <w:szCs w:val="28"/>
        </w:rPr>
        <w:t>1.</w:t>
      </w:r>
      <w:r w:rsidR="30844B30" w:rsidRPr="2E92D51A">
        <w:rPr>
          <w:b/>
          <w:bCs/>
          <w:sz w:val="28"/>
          <w:szCs w:val="28"/>
        </w:rPr>
        <w:t>4</w:t>
      </w:r>
      <w:r w:rsidRPr="2E92D51A">
        <w:rPr>
          <w:b/>
          <w:bCs/>
          <w:sz w:val="28"/>
          <w:szCs w:val="28"/>
        </w:rPr>
        <w:t>. Open science</w:t>
      </w:r>
    </w:p>
    <w:p w14:paraId="46B7D7B0" w14:textId="77777777" w:rsidR="00961137" w:rsidRDefault="7F04F5E0">
      <w:pPr>
        <w:widowControl w:val="0"/>
        <w:numPr>
          <w:ilvl w:val="0"/>
          <w:numId w:val="95"/>
        </w:numPr>
        <w:spacing w:after="200"/>
        <w:ind w:left="726" w:hanging="357"/>
        <w:jc w:val="both"/>
        <w:rPr>
          <w:b/>
          <w:bCs/>
          <w:sz w:val="22"/>
          <w:szCs w:val="22"/>
        </w:rPr>
      </w:pPr>
      <w:r w:rsidRPr="2E92D51A">
        <w:rPr>
          <w:sz w:val="22"/>
          <w:szCs w:val="22"/>
        </w:rPr>
        <w:t>Describe how appropriate open science</w:t>
      </w:r>
      <w:r w:rsidR="00082AB7" w:rsidRPr="2E92D51A">
        <w:rPr>
          <w:sz w:val="22"/>
          <w:szCs w:val="22"/>
          <w:vertAlign w:val="superscript"/>
        </w:rPr>
        <w:footnoteReference w:id="9"/>
      </w:r>
      <w:r w:rsidRPr="2E92D51A">
        <w:rPr>
          <w:sz w:val="22"/>
          <w:szCs w:val="22"/>
        </w:rPr>
        <w:t xml:space="preserve"> practices are implemented as an integral part of the proposed methodology in Part A. Show how the choice of practices and their implementation are adapted to the nature of your work, in a way that will increase the chances of the project delivering on its objectives. If you believe that none of these practices are appropriate for your project, please provide a justification here. </w:t>
      </w:r>
    </w:p>
    <w:p w14:paraId="15DA47AB" w14:textId="77777777" w:rsidR="00961137" w:rsidRDefault="7F04F5E0">
      <w:pPr>
        <w:widowControl w:val="0"/>
        <w:numPr>
          <w:ilvl w:val="0"/>
          <w:numId w:val="94"/>
        </w:numPr>
        <w:shd w:val="clear" w:color="auto" w:fill="FFFFFF" w:themeFill="background1"/>
        <w:spacing w:after="200" w:line="246" w:lineRule="auto"/>
        <w:ind w:left="1418" w:hanging="357"/>
        <w:jc w:val="both"/>
        <w:rPr>
          <w:sz w:val="22"/>
          <w:szCs w:val="22"/>
        </w:rPr>
      </w:pPr>
      <w:r w:rsidRPr="2E92D51A">
        <w:rPr>
          <w:i/>
          <w:iCs/>
          <w:sz w:val="22"/>
          <w:szCs w:val="22"/>
        </w:rPr>
        <w:t>Please note that this question does not refer to outreach actions that may be planned as part of communication, dissemination and exploitation activities. These aspects should instead be described below, under the section ‘Impact’.</w:t>
      </w:r>
    </w:p>
    <w:p w14:paraId="702EA540" w14:textId="6B8E8405" w:rsidR="00961137" w:rsidRDefault="7F04F5E0" w:rsidP="2E92D51A">
      <w:pPr>
        <w:spacing w:after="120"/>
        <w:rPr>
          <w:b/>
          <w:bCs/>
          <w:sz w:val="28"/>
          <w:szCs w:val="28"/>
        </w:rPr>
      </w:pPr>
      <w:r w:rsidRPr="2E92D51A">
        <w:rPr>
          <w:b/>
          <w:bCs/>
          <w:sz w:val="28"/>
          <w:szCs w:val="28"/>
        </w:rPr>
        <w:t>1.</w:t>
      </w:r>
      <w:r w:rsidR="64C2ACBC" w:rsidRPr="2E92D51A">
        <w:rPr>
          <w:b/>
          <w:bCs/>
          <w:sz w:val="28"/>
          <w:szCs w:val="28"/>
        </w:rPr>
        <w:t>5</w:t>
      </w:r>
      <w:r w:rsidRPr="2E92D51A">
        <w:rPr>
          <w:b/>
          <w:bCs/>
          <w:sz w:val="28"/>
          <w:szCs w:val="28"/>
        </w:rPr>
        <w:t>. Science Fund mission and policy</w:t>
      </w:r>
    </w:p>
    <w:p w14:paraId="48868827" w14:textId="77777777" w:rsidR="00961137" w:rsidRDefault="2988F884" w:rsidP="2E92D51A">
      <w:pPr>
        <w:spacing w:after="120"/>
        <w:rPr>
          <w:sz w:val="22"/>
          <w:szCs w:val="22"/>
        </w:rPr>
      </w:pPr>
      <w:r w:rsidRPr="2E92D51A">
        <w:rPr>
          <w:sz w:val="22"/>
          <w:szCs w:val="22"/>
        </w:rPr>
        <w:t>Summarise (up to 500 words) how the project proposal addresses mission and policy of the Science Fund of the Republic of Serbia, with regard to:</w:t>
      </w:r>
    </w:p>
    <w:p w14:paraId="6C221C67" w14:textId="77777777" w:rsidR="00961137" w:rsidRDefault="2988F884">
      <w:pPr>
        <w:numPr>
          <w:ilvl w:val="0"/>
          <w:numId w:val="98"/>
        </w:numPr>
        <w:pBdr>
          <w:top w:val="nil"/>
          <w:left w:val="nil"/>
          <w:bottom w:val="nil"/>
          <w:right w:val="nil"/>
          <w:between w:val="nil"/>
        </w:pBdr>
        <w:jc w:val="both"/>
        <w:rPr>
          <w:color w:val="000000"/>
          <w:sz w:val="22"/>
          <w:szCs w:val="22"/>
        </w:rPr>
      </w:pPr>
      <w:r w:rsidRPr="2E92D51A">
        <w:rPr>
          <w:color w:val="000000" w:themeColor="text1"/>
          <w:sz w:val="22"/>
          <w:szCs w:val="22"/>
        </w:rPr>
        <w:t>ensuring competitiveness, quality, practical value, transparency, and the functionality of the results;</w:t>
      </w:r>
    </w:p>
    <w:p w14:paraId="73A88C42" w14:textId="77777777" w:rsidR="00961137" w:rsidRDefault="2988F884">
      <w:pPr>
        <w:numPr>
          <w:ilvl w:val="0"/>
          <w:numId w:val="98"/>
        </w:numPr>
        <w:pBdr>
          <w:top w:val="nil"/>
          <w:left w:val="nil"/>
          <w:bottom w:val="nil"/>
          <w:right w:val="nil"/>
          <w:between w:val="nil"/>
        </w:pBdr>
        <w:jc w:val="both"/>
        <w:rPr>
          <w:color w:val="000000"/>
          <w:sz w:val="22"/>
          <w:szCs w:val="22"/>
        </w:rPr>
      </w:pPr>
      <w:r w:rsidRPr="2E92D51A">
        <w:rPr>
          <w:color w:val="000000" w:themeColor="text1"/>
          <w:sz w:val="22"/>
          <w:szCs w:val="22"/>
        </w:rPr>
        <w:t>supporting the professional development of researchers, integration into the international research projects and scientific ecosystem, and cooperation with the scientific diaspora and industry;</w:t>
      </w:r>
    </w:p>
    <w:p w14:paraId="2419AF19" w14:textId="77777777" w:rsidR="00961137" w:rsidRDefault="7F04F5E0">
      <w:pPr>
        <w:numPr>
          <w:ilvl w:val="0"/>
          <w:numId w:val="98"/>
        </w:numPr>
        <w:pBdr>
          <w:top w:val="nil"/>
          <w:left w:val="nil"/>
          <w:bottom w:val="nil"/>
          <w:right w:val="nil"/>
          <w:between w:val="nil"/>
        </w:pBdr>
        <w:spacing w:after="200"/>
        <w:jc w:val="both"/>
        <w:rPr>
          <w:color w:val="000000"/>
          <w:sz w:val="22"/>
          <w:szCs w:val="22"/>
        </w:rPr>
      </w:pPr>
      <w:r w:rsidRPr="2E92D51A">
        <w:rPr>
          <w:color w:val="000000" w:themeColor="text1"/>
          <w:sz w:val="22"/>
          <w:szCs w:val="22"/>
        </w:rPr>
        <w:t>advancing a knowledge-based society and achieving the strategic objectives of scientific and technological development of the Republic of Serbia.</w:t>
      </w:r>
    </w:p>
    <w:p w14:paraId="428CF7CA" w14:textId="48352407" w:rsidR="00961137" w:rsidRDefault="7F04F5E0" w:rsidP="2E92D51A">
      <w:pPr>
        <w:tabs>
          <w:tab w:val="left" w:pos="1100"/>
        </w:tabs>
        <w:spacing w:after="120"/>
        <w:ind w:right="179"/>
        <w:jc w:val="both"/>
        <w:rPr>
          <w:b/>
          <w:bCs/>
          <w:sz w:val="28"/>
          <w:szCs w:val="28"/>
        </w:rPr>
      </w:pPr>
      <w:r w:rsidRPr="2E92D51A">
        <w:rPr>
          <w:b/>
          <w:bCs/>
          <w:sz w:val="28"/>
          <w:szCs w:val="28"/>
        </w:rPr>
        <w:t>1.</w:t>
      </w:r>
      <w:r w:rsidR="1D662C7C" w:rsidRPr="2E92D51A">
        <w:rPr>
          <w:b/>
          <w:bCs/>
          <w:sz w:val="28"/>
          <w:szCs w:val="28"/>
        </w:rPr>
        <w:t>6</w:t>
      </w:r>
      <w:r w:rsidRPr="2E92D51A">
        <w:rPr>
          <w:b/>
          <w:bCs/>
          <w:sz w:val="28"/>
          <w:szCs w:val="28"/>
        </w:rPr>
        <w:t>. The Sustainable Development Goals by United Nations (</w:t>
      </w:r>
      <w:hyperlink r:id="rId11">
        <w:r w:rsidRPr="2E92D51A">
          <w:rPr>
            <w:b/>
            <w:bCs/>
            <w:sz w:val="28"/>
            <w:szCs w:val="28"/>
          </w:rPr>
          <w:t>The 2030 Agenda for Sustainable Development</w:t>
        </w:r>
      </w:hyperlink>
      <w:r w:rsidRPr="2E92D51A">
        <w:rPr>
          <w:b/>
          <w:bCs/>
          <w:sz w:val="28"/>
          <w:szCs w:val="28"/>
        </w:rPr>
        <w:t>)</w:t>
      </w:r>
    </w:p>
    <w:p w14:paraId="350AE829" w14:textId="3AB383D9" w:rsidR="00961137" w:rsidRDefault="7F04F5E0" w:rsidP="2E92D51A">
      <w:pPr>
        <w:tabs>
          <w:tab w:val="left" w:pos="1100"/>
        </w:tabs>
        <w:spacing w:after="120"/>
        <w:ind w:right="179"/>
        <w:jc w:val="both"/>
        <w:rPr>
          <w:sz w:val="22"/>
          <w:szCs w:val="22"/>
        </w:rPr>
      </w:pPr>
      <w:r w:rsidRPr="2E92D51A">
        <w:rPr>
          <w:sz w:val="22"/>
          <w:szCs w:val="22"/>
        </w:rPr>
        <w:t xml:space="preserve">Please articulate how the project addresses specific SDGs, targets and indicators, adopted by the United Nations Members States in 2015, also known as Agenda 2030 - i.e. align the objectives and outcomes of the project with the appropriate SDG(s). For more information, please consult the UN's official list of SDGs, subgoals, targets and indicators, found </w:t>
      </w:r>
      <w:hyperlink r:id="rId12">
        <w:r w:rsidRPr="2E92D51A">
          <w:rPr>
            <w:color w:val="1155CC"/>
            <w:sz w:val="22"/>
            <w:szCs w:val="22"/>
            <w:u w:val="single"/>
          </w:rPr>
          <w:t>HERE</w:t>
        </w:r>
      </w:hyperlink>
      <w:r w:rsidRPr="2E92D51A">
        <w:rPr>
          <w:sz w:val="22"/>
          <w:szCs w:val="22"/>
        </w:rPr>
        <w:t xml:space="preserve"> (up to 500 words per identified goal). If the project action addresses more than one SDG, please elaborate on each.</w:t>
      </w:r>
      <w:r w:rsidR="7058084F" w:rsidRPr="2E92D51A">
        <w:rPr>
          <w:sz w:val="22"/>
          <w:szCs w:val="22"/>
        </w:rPr>
        <w:t xml:space="preserve"> You can delete the rest of the SDGs that do not apply.</w:t>
      </w:r>
    </w:p>
    <w:p w14:paraId="2295E63E" w14:textId="62B2451C" w:rsidR="4D8C9593" w:rsidRDefault="7058084F">
      <w:pPr>
        <w:pStyle w:val="ListParagraph"/>
        <w:numPr>
          <w:ilvl w:val="0"/>
          <w:numId w:val="93"/>
        </w:numPr>
        <w:tabs>
          <w:tab w:val="left" w:pos="1100"/>
        </w:tabs>
        <w:spacing w:before="180" w:after="60" w:line="276" w:lineRule="auto"/>
        <w:jc w:val="both"/>
        <w:rPr>
          <w:color w:val="000000" w:themeColor="text1"/>
          <w:sz w:val="22"/>
          <w:szCs w:val="22"/>
        </w:rPr>
      </w:pPr>
      <w:r w:rsidRPr="2E92D51A">
        <w:rPr>
          <w:b/>
          <w:bCs/>
          <w:color w:val="000000" w:themeColor="text1"/>
          <w:sz w:val="22"/>
          <w:szCs w:val="22"/>
        </w:rPr>
        <w:t>Goal 1:</w:t>
      </w:r>
      <w:r w:rsidRPr="2E92D51A">
        <w:rPr>
          <w:color w:val="000000" w:themeColor="text1"/>
          <w:sz w:val="22"/>
          <w:szCs w:val="22"/>
        </w:rPr>
        <w:t xml:space="preserve"> </w:t>
      </w:r>
      <w:r w:rsidRPr="2E92D51A">
        <w:rPr>
          <w:b/>
          <w:bCs/>
          <w:color w:val="000000" w:themeColor="text1"/>
          <w:sz w:val="22"/>
          <w:szCs w:val="22"/>
        </w:rPr>
        <w:t>End poverty in all its forms everywhere</w:t>
      </w:r>
    </w:p>
    <w:p w14:paraId="7D66E297" w14:textId="708B61E5" w:rsidR="4D8C9593" w:rsidRDefault="7058084F">
      <w:pPr>
        <w:pStyle w:val="ListParagraph"/>
        <w:numPr>
          <w:ilvl w:val="0"/>
          <w:numId w:val="93"/>
        </w:numPr>
        <w:tabs>
          <w:tab w:val="left" w:pos="1100"/>
        </w:tabs>
        <w:spacing w:before="180" w:after="60" w:line="276" w:lineRule="auto"/>
        <w:jc w:val="both"/>
        <w:rPr>
          <w:color w:val="000000" w:themeColor="text1"/>
          <w:sz w:val="22"/>
          <w:szCs w:val="22"/>
        </w:rPr>
      </w:pPr>
      <w:r w:rsidRPr="2E92D51A">
        <w:rPr>
          <w:b/>
          <w:bCs/>
          <w:color w:val="000000" w:themeColor="text1"/>
          <w:sz w:val="22"/>
          <w:szCs w:val="22"/>
        </w:rPr>
        <w:t>Goal 2:</w:t>
      </w:r>
      <w:r w:rsidRPr="2E92D51A">
        <w:rPr>
          <w:color w:val="000000" w:themeColor="text1"/>
          <w:sz w:val="22"/>
          <w:szCs w:val="22"/>
        </w:rPr>
        <w:t xml:space="preserve"> </w:t>
      </w:r>
      <w:r w:rsidRPr="2E92D51A">
        <w:rPr>
          <w:b/>
          <w:bCs/>
          <w:color w:val="000000" w:themeColor="text1"/>
          <w:sz w:val="22"/>
          <w:szCs w:val="22"/>
        </w:rPr>
        <w:t>End hunger, achieve food security and improved nutrition and promote sustainable agriculture</w:t>
      </w:r>
    </w:p>
    <w:p w14:paraId="59AA9569" w14:textId="023CBFF0" w:rsidR="4D8C9593" w:rsidRDefault="7058084F">
      <w:pPr>
        <w:pStyle w:val="ListParagraph"/>
        <w:numPr>
          <w:ilvl w:val="0"/>
          <w:numId w:val="93"/>
        </w:numPr>
        <w:tabs>
          <w:tab w:val="left" w:pos="1100"/>
        </w:tabs>
        <w:spacing w:before="180" w:after="60" w:line="276" w:lineRule="auto"/>
        <w:jc w:val="both"/>
        <w:rPr>
          <w:color w:val="000000" w:themeColor="text1"/>
          <w:sz w:val="22"/>
          <w:szCs w:val="22"/>
        </w:rPr>
      </w:pPr>
      <w:r w:rsidRPr="2E92D51A">
        <w:rPr>
          <w:b/>
          <w:bCs/>
          <w:color w:val="000000" w:themeColor="text1"/>
          <w:sz w:val="22"/>
          <w:szCs w:val="22"/>
        </w:rPr>
        <w:t>Goal 3:</w:t>
      </w:r>
      <w:r w:rsidRPr="2E92D51A">
        <w:rPr>
          <w:color w:val="000000" w:themeColor="text1"/>
          <w:sz w:val="22"/>
          <w:szCs w:val="22"/>
        </w:rPr>
        <w:t xml:space="preserve"> </w:t>
      </w:r>
      <w:r w:rsidRPr="2E92D51A">
        <w:rPr>
          <w:b/>
          <w:bCs/>
          <w:color w:val="000000" w:themeColor="text1"/>
          <w:sz w:val="22"/>
          <w:szCs w:val="22"/>
        </w:rPr>
        <w:t>Ensure healthy lives and promote well-being for all at all age</w:t>
      </w:r>
    </w:p>
    <w:p w14:paraId="35B3F461" w14:textId="59D19D3F" w:rsidR="4D8C9593" w:rsidRDefault="7058084F">
      <w:pPr>
        <w:pStyle w:val="ListParagraph"/>
        <w:numPr>
          <w:ilvl w:val="0"/>
          <w:numId w:val="93"/>
        </w:numPr>
        <w:tabs>
          <w:tab w:val="left" w:pos="1100"/>
        </w:tabs>
        <w:spacing w:before="180" w:after="60" w:line="276" w:lineRule="auto"/>
        <w:jc w:val="both"/>
        <w:rPr>
          <w:color w:val="000000" w:themeColor="text1"/>
          <w:sz w:val="22"/>
          <w:szCs w:val="22"/>
        </w:rPr>
      </w:pPr>
      <w:r w:rsidRPr="2E92D51A">
        <w:rPr>
          <w:b/>
          <w:bCs/>
          <w:color w:val="000000" w:themeColor="text1"/>
          <w:sz w:val="22"/>
          <w:szCs w:val="22"/>
        </w:rPr>
        <w:t>Goal 4:</w:t>
      </w:r>
      <w:r w:rsidRPr="2E92D51A">
        <w:rPr>
          <w:color w:val="000000" w:themeColor="text1"/>
          <w:sz w:val="22"/>
          <w:szCs w:val="22"/>
        </w:rPr>
        <w:t xml:space="preserve"> </w:t>
      </w:r>
      <w:r w:rsidRPr="2E92D51A">
        <w:rPr>
          <w:b/>
          <w:bCs/>
          <w:color w:val="000000" w:themeColor="text1"/>
          <w:sz w:val="22"/>
          <w:szCs w:val="22"/>
        </w:rPr>
        <w:t>Ensure inclusive and equitable quality education and promote lifelong learning opportunities for all</w:t>
      </w:r>
    </w:p>
    <w:p w14:paraId="5BD8F6ED" w14:textId="3DCC2BDF" w:rsidR="4D8C9593" w:rsidRDefault="7058084F">
      <w:pPr>
        <w:pStyle w:val="ListParagraph"/>
        <w:numPr>
          <w:ilvl w:val="0"/>
          <w:numId w:val="93"/>
        </w:numPr>
        <w:tabs>
          <w:tab w:val="left" w:pos="1100"/>
        </w:tabs>
        <w:spacing w:before="180" w:after="60" w:line="276" w:lineRule="auto"/>
        <w:jc w:val="both"/>
        <w:rPr>
          <w:color w:val="000000" w:themeColor="text1"/>
          <w:sz w:val="22"/>
          <w:szCs w:val="22"/>
        </w:rPr>
      </w:pPr>
      <w:r w:rsidRPr="2E92D51A">
        <w:rPr>
          <w:b/>
          <w:bCs/>
          <w:color w:val="000000" w:themeColor="text1"/>
          <w:sz w:val="22"/>
          <w:szCs w:val="22"/>
        </w:rPr>
        <w:t>Goal 5:</w:t>
      </w:r>
      <w:r w:rsidRPr="2E92D51A">
        <w:rPr>
          <w:color w:val="000000" w:themeColor="text1"/>
          <w:sz w:val="22"/>
          <w:szCs w:val="22"/>
        </w:rPr>
        <w:t xml:space="preserve"> </w:t>
      </w:r>
      <w:r w:rsidRPr="2E92D51A">
        <w:rPr>
          <w:b/>
          <w:bCs/>
          <w:color w:val="000000" w:themeColor="text1"/>
          <w:sz w:val="22"/>
          <w:szCs w:val="22"/>
        </w:rPr>
        <w:t>Achieve gender equality and empower all women and girls</w:t>
      </w:r>
    </w:p>
    <w:p w14:paraId="2012157A" w14:textId="7D2CC6BB" w:rsidR="4D8C9593" w:rsidRDefault="7058084F">
      <w:pPr>
        <w:pStyle w:val="ListParagraph"/>
        <w:numPr>
          <w:ilvl w:val="0"/>
          <w:numId w:val="93"/>
        </w:numPr>
        <w:tabs>
          <w:tab w:val="left" w:pos="1100"/>
        </w:tabs>
        <w:spacing w:before="180" w:after="60" w:line="276" w:lineRule="auto"/>
        <w:jc w:val="both"/>
        <w:rPr>
          <w:color w:val="000000" w:themeColor="text1"/>
          <w:sz w:val="22"/>
          <w:szCs w:val="22"/>
        </w:rPr>
      </w:pPr>
      <w:r w:rsidRPr="2E92D51A">
        <w:rPr>
          <w:b/>
          <w:bCs/>
          <w:color w:val="000000" w:themeColor="text1"/>
          <w:sz w:val="22"/>
          <w:szCs w:val="22"/>
        </w:rPr>
        <w:t>Goal 6:</w:t>
      </w:r>
      <w:r w:rsidRPr="2E92D51A">
        <w:rPr>
          <w:color w:val="000000" w:themeColor="text1"/>
          <w:sz w:val="22"/>
          <w:szCs w:val="22"/>
        </w:rPr>
        <w:t xml:space="preserve"> </w:t>
      </w:r>
      <w:r w:rsidRPr="2E92D51A">
        <w:rPr>
          <w:b/>
          <w:bCs/>
          <w:color w:val="000000" w:themeColor="text1"/>
          <w:sz w:val="22"/>
          <w:szCs w:val="22"/>
        </w:rPr>
        <w:t>Ensure availability and sustainable management of water and sanitation for all</w:t>
      </w:r>
    </w:p>
    <w:p w14:paraId="2B6D3308" w14:textId="0EB7A112" w:rsidR="4D8C9593" w:rsidRDefault="7058084F">
      <w:pPr>
        <w:pStyle w:val="ListParagraph"/>
        <w:numPr>
          <w:ilvl w:val="0"/>
          <w:numId w:val="93"/>
        </w:numPr>
        <w:tabs>
          <w:tab w:val="left" w:pos="1100"/>
        </w:tabs>
        <w:spacing w:before="180" w:after="60" w:line="276" w:lineRule="auto"/>
        <w:jc w:val="both"/>
        <w:rPr>
          <w:color w:val="000000" w:themeColor="text1"/>
          <w:sz w:val="22"/>
          <w:szCs w:val="22"/>
        </w:rPr>
      </w:pPr>
      <w:r w:rsidRPr="2E92D51A">
        <w:rPr>
          <w:b/>
          <w:bCs/>
          <w:color w:val="000000" w:themeColor="text1"/>
          <w:sz w:val="22"/>
          <w:szCs w:val="22"/>
        </w:rPr>
        <w:t>Goal 7:</w:t>
      </w:r>
      <w:r w:rsidRPr="2E92D51A">
        <w:rPr>
          <w:color w:val="000000" w:themeColor="text1"/>
          <w:sz w:val="22"/>
          <w:szCs w:val="22"/>
        </w:rPr>
        <w:t xml:space="preserve"> </w:t>
      </w:r>
      <w:r w:rsidRPr="2E92D51A">
        <w:rPr>
          <w:b/>
          <w:bCs/>
          <w:color w:val="000000" w:themeColor="text1"/>
          <w:sz w:val="22"/>
          <w:szCs w:val="22"/>
        </w:rPr>
        <w:t>Ensure access to affordable, reliable, sustainable and modern energy for all</w:t>
      </w:r>
    </w:p>
    <w:p w14:paraId="3329FAA4" w14:textId="62C06C22" w:rsidR="4D8C9593" w:rsidRDefault="7058084F">
      <w:pPr>
        <w:pStyle w:val="ListParagraph"/>
        <w:numPr>
          <w:ilvl w:val="0"/>
          <w:numId w:val="93"/>
        </w:numPr>
        <w:tabs>
          <w:tab w:val="left" w:pos="1100"/>
        </w:tabs>
        <w:spacing w:before="180" w:after="60" w:line="276" w:lineRule="auto"/>
        <w:jc w:val="both"/>
        <w:rPr>
          <w:color w:val="000000" w:themeColor="text1"/>
          <w:sz w:val="22"/>
          <w:szCs w:val="22"/>
        </w:rPr>
      </w:pPr>
      <w:r w:rsidRPr="2E92D51A">
        <w:rPr>
          <w:b/>
          <w:bCs/>
          <w:color w:val="000000" w:themeColor="text1"/>
          <w:sz w:val="22"/>
          <w:szCs w:val="22"/>
        </w:rPr>
        <w:t>Goal 8:</w:t>
      </w:r>
      <w:r w:rsidRPr="2E92D51A">
        <w:rPr>
          <w:color w:val="000000" w:themeColor="text1"/>
          <w:sz w:val="22"/>
          <w:szCs w:val="22"/>
        </w:rPr>
        <w:t xml:space="preserve"> </w:t>
      </w:r>
      <w:r w:rsidRPr="2E92D51A">
        <w:rPr>
          <w:b/>
          <w:bCs/>
          <w:color w:val="000000" w:themeColor="text1"/>
          <w:sz w:val="22"/>
          <w:szCs w:val="22"/>
        </w:rPr>
        <w:t>Promote sustained, inclusive and sustainable economic growth, full and productive employment and decent work for all</w:t>
      </w:r>
    </w:p>
    <w:p w14:paraId="578B40B7" w14:textId="0452DBD5" w:rsidR="4D8C9593" w:rsidRDefault="7058084F">
      <w:pPr>
        <w:pStyle w:val="ListParagraph"/>
        <w:numPr>
          <w:ilvl w:val="0"/>
          <w:numId w:val="93"/>
        </w:numPr>
        <w:tabs>
          <w:tab w:val="left" w:pos="1100"/>
        </w:tabs>
        <w:spacing w:before="180" w:after="60" w:line="276" w:lineRule="auto"/>
        <w:jc w:val="both"/>
        <w:rPr>
          <w:color w:val="000000" w:themeColor="text1"/>
          <w:sz w:val="22"/>
          <w:szCs w:val="22"/>
        </w:rPr>
      </w:pPr>
      <w:r w:rsidRPr="2E92D51A">
        <w:rPr>
          <w:b/>
          <w:bCs/>
          <w:color w:val="000000" w:themeColor="text1"/>
          <w:sz w:val="22"/>
          <w:szCs w:val="22"/>
        </w:rPr>
        <w:t>Goal 9:</w:t>
      </w:r>
      <w:r w:rsidRPr="2E92D51A">
        <w:rPr>
          <w:color w:val="000000" w:themeColor="text1"/>
          <w:sz w:val="22"/>
          <w:szCs w:val="22"/>
        </w:rPr>
        <w:t xml:space="preserve"> </w:t>
      </w:r>
      <w:r w:rsidRPr="2E92D51A">
        <w:rPr>
          <w:b/>
          <w:bCs/>
          <w:color w:val="000000" w:themeColor="text1"/>
          <w:sz w:val="22"/>
          <w:szCs w:val="22"/>
        </w:rPr>
        <w:t>Build resilient infrastructure, promote inclusive and sustainable industrialization and foster innovation</w:t>
      </w:r>
    </w:p>
    <w:p w14:paraId="53F85E7A" w14:textId="1A814268" w:rsidR="4D8C9593" w:rsidRDefault="7058084F">
      <w:pPr>
        <w:pStyle w:val="ListParagraph"/>
        <w:numPr>
          <w:ilvl w:val="0"/>
          <w:numId w:val="93"/>
        </w:numPr>
        <w:tabs>
          <w:tab w:val="left" w:pos="1100"/>
        </w:tabs>
        <w:spacing w:before="180" w:after="60" w:line="276" w:lineRule="auto"/>
        <w:jc w:val="both"/>
        <w:rPr>
          <w:color w:val="000000" w:themeColor="text1"/>
          <w:sz w:val="22"/>
          <w:szCs w:val="22"/>
        </w:rPr>
      </w:pPr>
      <w:r w:rsidRPr="2E92D51A">
        <w:rPr>
          <w:b/>
          <w:bCs/>
          <w:color w:val="000000" w:themeColor="text1"/>
          <w:sz w:val="22"/>
          <w:szCs w:val="22"/>
        </w:rPr>
        <w:t>Goal 10:</w:t>
      </w:r>
      <w:r w:rsidRPr="2E92D51A">
        <w:rPr>
          <w:color w:val="000000" w:themeColor="text1"/>
          <w:sz w:val="22"/>
          <w:szCs w:val="22"/>
        </w:rPr>
        <w:t xml:space="preserve"> </w:t>
      </w:r>
      <w:r w:rsidRPr="2E92D51A">
        <w:rPr>
          <w:b/>
          <w:bCs/>
          <w:color w:val="000000" w:themeColor="text1"/>
          <w:sz w:val="22"/>
          <w:szCs w:val="22"/>
        </w:rPr>
        <w:t>Reduce inequality within and among countries</w:t>
      </w:r>
    </w:p>
    <w:p w14:paraId="7A6CBBF5" w14:textId="2F4CF25C" w:rsidR="4D8C9593" w:rsidRDefault="7058084F">
      <w:pPr>
        <w:pStyle w:val="ListParagraph"/>
        <w:numPr>
          <w:ilvl w:val="0"/>
          <w:numId w:val="93"/>
        </w:numPr>
        <w:tabs>
          <w:tab w:val="left" w:pos="1100"/>
        </w:tabs>
        <w:spacing w:before="180" w:after="60" w:line="276" w:lineRule="auto"/>
        <w:jc w:val="both"/>
        <w:rPr>
          <w:color w:val="000000" w:themeColor="text1"/>
          <w:sz w:val="22"/>
          <w:szCs w:val="22"/>
        </w:rPr>
      </w:pPr>
      <w:r w:rsidRPr="2E92D51A">
        <w:rPr>
          <w:b/>
          <w:bCs/>
          <w:color w:val="000000" w:themeColor="text1"/>
          <w:sz w:val="22"/>
          <w:szCs w:val="22"/>
        </w:rPr>
        <w:t>Goal 11</w:t>
      </w:r>
      <w:r w:rsidRPr="2E92D51A">
        <w:rPr>
          <w:color w:val="000000" w:themeColor="text1"/>
          <w:sz w:val="22"/>
          <w:szCs w:val="22"/>
        </w:rPr>
        <w:t xml:space="preserve">: </w:t>
      </w:r>
      <w:r w:rsidRPr="2E92D51A">
        <w:rPr>
          <w:b/>
          <w:bCs/>
          <w:color w:val="000000" w:themeColor="text1"/>
          <w:sz w:val="22"/>
          <w:szCs w:val="22"/>
        </w:rPr>
        <w:t>Make cities and human settlements inclusive, safe, resilient and sustainable</w:t>
      </w:r>
    </w:p>
    <w:p w14:paraId="1BBAA500" w14:textId="6ED793D6" w:rsidR="4D8C9593" w:rsidRDefault="7058084F">
      <w:pPr>
        <w:pStyle w:val="ListParagraph"/>
        <w:numPr>
          <w:ilvl w:val="0"/>
          <w:numId w:val="93"/>
        </w:numPr>
        <w:tabs>
          <w:tab w:val="left" w:pos="1100"/>
        </w:tabs>
        <w:spacing w:before="180" w:after="60" w:line="276" w:lineRule="auto"/>
        <w:jc w:val="both"/>
        <w:rPr>
          <w:color w:val="000000" w:themeColor="text1"/>
          <w:sz w:val="22"/>
          <w:szCs w:val="22"/>
        </w:rPr>
      </w:pPr>
      <w:r w:rsidRPr="2E92D51A">
        <w:rPr>
          <w:b/>
          <w:bCs/>
          <w:color w:val="000000" w:themeColor="text1"/>
          <w:sz w:val="22"/>
          <w:szCs w:val="22"/>
        </w:rPr>
        <w:t>Goal 12:</w:t>
      </w:r>
      <w:r w:rsidRPr="2E92D51A">
        <w:rPr>
          <w:color w:val="000000" w:themeColor="text1"/>
          <w:sz w:val="22"/>
          <w:szCs w:val="22"/>
        </w:rPr>
        <w:t xml:space="preserve"> </w:t>
      </w:r>
      <w:r w:rsidRPr="2E92D51A">
        <w:rPr>
          <w:b/>
          <w:bCs/>
          <w:color w:val="000000" w:themeColor="text1"/>
          <w:sz w:val="22"/>
          <w:szCs w:val="22"/>
        </w:rPr>
        <w:t>Ensure sustainable consumption and production patterns</w:t>
      </w:r>
    </w:p>
    <w:p w14:paraId="1F61720C" w14:textId="2FBC6370" w:rsidR="4D8C9593" w:rsidRDefault="7058084F">
      <w:pPr>
        <w:pStyle w:val="ListParagraph"/>
        <w:numPr>
          <w:ilvl w:val="0"/>
          <w:numId w:val="93"/>
        </w:numPr>
        <w:tabs>
          <w:tab w:val="left" w:pos="1100"/>
        </w:tabs>
        <w:spacing w:before="180" w:after="60" w:line="276" w:lineRule="auto"/>
        <w:jc w:val="both"/>
        <w:rPr>
          <w:color w:val="000000" w:themeColor="text1"/>
          <w:sz w:val="22"/>
          <w:szCs w:val="22"/>
        </w:rPr>
      </w:pPr>
      <w:r w:rsidRPr="2E92D51A">
        <w:rPr>
          <w:b/>
          <w:bCs/>
          <w:color w:val="000000" w:themeColor="text1"/>
          <w:sz w:val="22"/>
          <w:szCs w:val="22"/>
        </w:rPr>
        <w:t>Goal 13:</w:t>
      </w:r>
      <w:r w:rsidRPr="2E92D51A">
        <w:rPr>
          <w:color w:val="000000" w:themeColor="text1"/>
          <w:sz w:val="22"/>
          <w:szCs w:val="22"/>
        </w:rPr>
        <w:t xml:space="preserve"> </w:t>
      </w:r>
      <w:r w:rsidRPr="2E92D51A">
        <w:rPr>
          <w:b/>
          <w:bCs/>
          <w:color w:val="000000" w:themeColor="text1"/>
          <w:sz w:val="22"/>
          <w:szCs w:val="22"/>
        </w:rPr>
        <w:t>Take urgent action to combat climate change and its impacts</w:t>
      </w:r>
    </w:p>
    <w:p w14:paraId="5255462B" w14:textId="5E7F7434" w:rsidR="4D8C9593" w:rsidRDefault="7058084F">
      <w:pPr>
        <w:pStyle w:val="ListParagraph"/>
        <w:numPr>
          <w:ilvl w:val="0"/>
          <w:numId w:val="93"/>
        </w:numPr>
        <w:tabs>
          <w:tab w:val="left" w:pos="1100"/>
        </w:tabs>
        <w:spacing w:before="180" w:after="60" w:line="276" w:lineRule="auto"/>
        <w:jc w:val="both"/>
        <w:rPr>
          <w:color w:val="000000" w:themeColor="text1"/>
          <w:sz w:val="22"/>
          <w:szCs w:val="22"/>
        </w:rPr>
      </w:pPr>
      <w:r w:rsidRPr="2E92D51A">
        <w:rPr>
          <w:b/>
          <w:bCs/>
          <w:color w:val="000000" w:themeColor="text1"/>
          <w:sz w:val="22"/>
          <w:szCs w:val="22"/>
        </w:rPr>
        <w:t>Goal 14:</w:t>
      </w:r>
      <w:r w:rsidRPr="2E92D51A">
        <w:rPr>
          <w:color w:val="000000" w:themeColor="text1"/>
          <w:sz w:val="22"/>
          <w:szCs w:val="22"/>
        </w:rPr>
        <w:t xml:space="preserve"> </w:t>
      </w:r>
      <w:r w:rsidRPr="2E92D51A">
        <w:rPr>
          <w:b/>
          <w:bCs/>
          <w:color w:val="000000" w:themeColor="text1"/>
          <w:sz w:val="22"/>
          <w:szCs w:val="22"/>
        </w:rPr>
        <w:t>Conserve and sustainably use the oceans, seas and marine resources for sustainable development</w:t>
      </w:r>
    </w:p>
    <w:p w14:paraId="28399CA0" w14:textId="786FB6B2" w:rsidR="4D8C9593" w:rsidRDefault="7058084F">
      <w:pPr>
        <w:pStyle w:val="ListParagraph"/>
        <w:numPr>
          <w:ilvl w:val="0"/>
          <w:numId w:val="93"/>
        </w:numPr>
        <w:tabs>
          <w:tab w:val="left" w:pos="1100"/>
        </w:tabs>
        <w:spacing w:before="180" w:after="60" w:line="276" w:lineRule="auto"/>
        <w:jc w:val="both"/>
        <w:rPr>
          <w:color w:val="000000" w:themeColor="text1"/>
          <w:sz w:val="22"/>
          <w:szCs w:val="22"/>
        </w:rPr>
      </w:pPr>
      <w:r w:rsidRPr="2E92D51A">
        <w:rPr>
          <w:b/>
          <w:bCs/>
          <w:color w:val="000000" w:themeColor="text1"/>
          <w:sz w:val="22"/>
          <w:szCs w:val="22"/>
        </w:rPr>
        <w:t>Goal 15:</w:t>
      </w:r>
      <w:r w:rsidRPr="2E92D51A">
        <w:rPr>
          <w:color w:val="000000" w:themeColor="text1"/>
          <w:sz w:val="22"/>
          <w:szCs w:val="22"/>
        </w:rPr>
        <w:t xml:space="preserve"> </w:t>
      </w:r>
      <w:r w:rsidRPr="2E92D51A">
        <w:rPr>
          <w:b/>
          <w:bCs/>
          <w:color w:val="000000" w:themeColor="text1"/>
          <w:sz w:val="22"/>
          <w:szCs w:val="22"/>
        </w:rPr>
        <w:t>Protect, restore and promote sustainable use of terrestrial ecosystems, sustainably manage forests, combat desertification, and halt and reverse land degradation and halt biodiversity loss</w:t>
      </w:r>
    </w:p>
    <w:p w14:paraId="4349E2B3" w14:textId="38FD365A" w:rsidR="4D8C9593" w:rsidRDefault="7058084F">
      <w:pPr>
        <w:pStyle w:val="ListParagraph"/>
        <w:numPr>
          <w:ilvl w:val="0"/>
          <w:numId w:val="93"/>
        </w:numPr>
        <w:tabs>
          <w:tab w:val="left" w:pos="1100"/>
        </w:tabs>
        <w:spacing w:before="180" w:after="60" w:line="276" w:lineRule="auto"/>
        <w:jc w:val="both"/>
        <w:rPr>
          <w:color w:val="000000" w:themeColor="text1"/>
          <w:sz w:val="22"/>
          <w:szCs w:val="22"/>
        </w:rPr>
      </w:pPr>
      <w:r w:rsidRPr="2E92D51A">
        <w:rPr>
          <w:b/>
          <w:bCs/>
          <w:color w:val="000000" w:themeColor="text1"/>
          <w:sz w:val="22"/>
          <w:szCs w:val="22"/>
        </w:rPr>
        <w:t>Goal 16:</w:t>
      </w:r>
      <w:r w:rsidRPr="2E92D51A">
        <w:rPr>
          <w:color w:val="000000" w:themeColor="text1"/>
          <w:sz w:val="22"/>
          <w:szCs w:val="22"/>
        </w:rPr>
        <w:t xml:space="preserve"> </w:t>
      </w:r>
      <w:r w:rsidRPr="2E92D51A">
        <w:rPr>
          <w:b/>
          <w:bCs/>
          <w:color w:val="000000" w:themeColor="text1"/>
          <w:sz w:val="22"/>
          <w:szCs w:val="22"/>
        </w:rPr>
        <w:t>Promote peaceful and inclusive societies for sustainable development, provide access to justice for all and build effective, accountable and inclusive institutions at all levels</w:t>
      </w:r>
    </w:p>
    <w:p w14:paraId="6C99008B" w14:textId="52C82C17" w:rsidR="1D866DCB" w:rsidRDefault="7058084F">
      <w:pPr>
        <w:pStyle w:val="ListParagraph"/>
        <w:numPr>
          <w:ilvl w:val="0"/>
          <w:numId w:val="93"/>
        </w:numPr>
        <w:tabs>
          <w:tab w:val="left" w:pos="1100"/>
        </w:tabs>
        <w:spacing w:before="180" w:after="60" w:line="276" w:lineRule="auto"/>
        <w:jc w:val="both"/>
        <w:rPr>
          <w:color w:val="000000" w:themeColor="text1"/>
          <w:sz w:val="22"/>
          <w:szCs w:val="22"/>
        </w:rPr>
      </w:pPr>
      <w:r w:rsidRPr="2E92D51A">
        <w:rPr>
          <w:b/>
          <w:bCs/>
          <w:color w:val="000000" w:themeColor="text1"/>
          <w:sz w:val="22"/>
          <w:szCs w:val="22"/>
        </w:rPr>
        <w:t>Goal 17:</w:t>
      </w:r>
      <w:r w:rsidRPr="2E92D51A">
        <w:rPr>
          <w:color w:val="000000" w:themeColor="text1"/>
          <w:sz w:val="22"/>
          <w:szCs w:val="22"/>
        </w:rPr>
        <w:t xml:space="preserve"> </w:t>
      </w:r>
      <w:r w:rsidRPr="2E92D51A">
        <w:rPr>
          <w:b/>
          <w:bCs/>
          <w:color w:val="000000" w:themeColor="text1"/>
          <w:sz w:val="22"/>
          <w:szCs w:val="22"/>
        </w:rPr>
        <w:t>Strengthen the means of implementation and revitalise the global partnership for sustainable development.</w:t>
      </w:r>
    </w:p>
    <w:sectPr w:rsidR="1D866DCB">
      <w:headerReference w:type="default" r:id="rId13"/>
      <w:footerReference w:type="default" r:id="rId14"/>
      <w:pgSz w:w="11907" w:h="16840"/>
      <w:pgMar w:top="720" w:right="720" w:bottom="720" w:left="72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E35313" w14:textId="77777777" w:rsidR="00D01F15" w:rsidRDefault="00D01F15">
      <w:r>
        <w:separator/>
      </w:r>
    </w:p>
  </w:endnote>
  <w:endnote w:type="continuationSeparator" w:id="0">
    <w:p w14:paraId="1AACC170" w14:textId="77777777" w:rsidR="00D01F15" w:rsidRDefault="00D01F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embedRegular r:id="rId1" w:fontKey="{4734E231-C3C4-44C1-AFEB-EBA5294B3B03}"/>
    <w:embedBold r:id="rId2" w:fontKey="{3E7C2D7A-F309-40A4-AC87-A857F0202E21}"/>
    <w:embedBoldItalic r:id="rId3" w:fontKey="{A32B430A-0B84-4124-894F-C8ACFE57DE3B}"/>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embedRegular r:id="rId4" w:fontKey="{8F9073EF-0EC8-4140-804E-A9EB028748E6}"/>
  </w:font>
  <w:font w:name="Cambria">
    <w:panose1 w:val="02040503050406030204"/>
    <w:charset w:val="00"/>
    <w:family w:val="roman"/>
    <w:pitch w:val="variable"/>
    <w:sig w:usb0="E00006FF" w:usb1="420024FF" w:usb2="02000000" w:usb3="00000000" w:csb0="0000019F" w:csb1="00000000"/>
    <w:embedRegular r:id="rId5" w:fontKey="{8DA02729-8524-4978-8051-CF797C71E6AE}"/>
    <w:embedBold r:id="rId6" w:fontKey="{6A5C8F9A-4D33-4AF1-984C-D40523C2669E}"/>
  </w:font>
  <w:font w:name="Georgia">
    <w:panose1 w:val="02040502050405020303"/>
    <w:charset w:val="00"/>
    <w:family w:val="roman"/>
    <w:pitch w:val="variable"/>
    <w:sig w:usb0="00000287" w:usb1="00000000" w:usb2="00000000" w:usb3="00000000" w:csb0="0000009F" w:csb1="00000000"/>
    <w:embedRegular r:id="rId7" w:fontKey="{F16E9305-67B0-4218-9D60-E5D28647CE49}"/>
    <w:embedItalic r:id="rId8" w:fontKey="{C744682B-B0A4-4A62-84B7-0F2369807009}"/>
  </w:font>
  <w:font w:name="Yu Mincho">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embedRegular r:id="rId9" w:fontKey="{C87BE9AA-5364-4D32-8B47-FB8510E4034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1A5503" w14:textId="77777777" w:rsidR="00961137" w:rsidRDefault="00082AB7">
    <w:pPr>
      <w:pBdr>
        <w:top w:val="nil"/>
        <w:left w:val="nil"/>
        <w:bottom w:val="nil"/>
        <w:right w:val="nil"/>
        <w:between w:val="nil"/>
      </w:pBdr>
      <w:tabs>
        <w:tab w:val="center" w:pos="4153"/>
        <w:tab w:val="right" w:pos="8306"/>
      </w:tabs>
      <w:jc w:val="center"/>
      <w:rPr>
        <w:color w:val="000000"/>
      </w:rPr>
    </w:pPr>
    <w:r>
      <w:rPr>
        <w:color w:val="000000"/>
      </w:rPr>
      <w:fldChar w:fldCharType="begin"/>
    </w:r>
    <w:r>
      <w:rPr>
        <w:color w:val="000000"/>
      </w:rPr>
      <w:instrText>PAGE</w:instrText>
    </w:r>
    <w:r>
      <w:rPr>
        <w:color w:val="000000"/>
      </w:rPr>
      <w:fldChar w:fldCharType="separate"/>
    </w:r>
    <w:r w:rsidR="006A7CE3">
      <w:rPr>
        <w:noProof/>
        <w:color w:val="000000"/>
      </w:rPr>
      <w:t>1</w:t>
    </w:r>
    <w:r>
      <w:rPr>
        <w:color w:val="000000"/>
      </w:rPr>
      <w:fldChar w:fldCharType="end"/>
    </w:r>
  </w:p>
  <w:p w14:paraId="503C0C36" w14:textId="77777777" w:rsidR="00961137" w:rsidRDefault="00961137">
    <w:pPr>
      <w:pBdr>
        <w:top w:val="nil"/>
        <w:left w:val="nil"/>
        <w:bottom w:val="nil"/>
        <w:right w:val="nil"/>
        <w:between w:val="nil"/>
      </w:pBdr>
      <w:tabs>
        <w:tab w:val="center" w:pos="4153"/>
        <w:tab w:val="right" w:pos="8306"/>
      </w:tabs>
      <w:jc w:val="right"/>
      <w:rPr>
        <w:color w:val="000000"/>
      </w:rPr>
    </w:pPr>
  </w:p>
  <w:p w14:paraId="2AAD4F55" w14:textId="77777777" w:rsidR="00961137" w:rsidRDefault="00961137">
    <w:pPr>
      <w:pBdr>
        <w:top w:val="nil"/>
        <w:left w:val="nil"/>
        <w:bottom w:val="nil"/>
        <w:right w:val="nil"/>
        <w:between w:val="nil"/>
      </w:pBdr>
      <w:tabs>
        <w:tab w:val="center" w:pos="4153"/>
        <w:tab w:val="right" w:pos="8306"/>
        <w:tab w:val="right" w:pos="9639"/>
        <w:tab w:val="center" w:pos="14175"/>
      </w:tabs>
      <w:jc w:val="both"/>
      <w:rPr>
        <w:rFonts w:ascii="Arial" w:eastAsia="Arial" w:hAnsi="Arial" w:cs="Arial"/>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B5EBA9" w14:textId="77777777" w:rsidR="00D01F15" w:rsidRDefault="00D01F15">
      <w:r>
        <w:separator/>
      </w:r>
    </w:p>
  </w:footnote>
  <w:footnote w:type="continuationSeparator" w:id="0">
    <w:p w14:paraId="15C3194F" w14:textId="77777777" w:rsidR="00D01F15" w:rsidRDefault="00D01F15">
      <w:r>
        <w:continuationSeparator/>
      </w:r>
    </w:p>
  </w:footnote>
  <w:footnote w:id="1">
    <w:p w14:paraId="35F5FBF5" w14:textId="77777777" w:rsidR="00961137" w:rsidRDefault="00082AB7">
      <w:pPr>
        <w:pBdr>
          <w:top w:val="nil"/>
          <w:left w:val="nil"/>
          <w:bottom w:val="nil"/>
          <w:right w:val="nil"/>
          <w:between w:val="nil"/>
        </w:pBdr>
        <w:jc w:val="both"/>
        <w:rPr>
          <w:b/>
          <w:sz w:val="18"/>
          <w:szCs w:val="18"/>
        </w:rPr>
      </w:pPr>
      <w:r>
        <w:rPr>
          <w:vertAlign w:val="superscript"/>
        </w:rPr>
        <w:footnoteRef/>
      </w:r>
      <w:r>
        <w:rPr>
          <w:color w:val="000000"/>
          <w:sz w:val="18"/>
          <w:szCs w:val="18"/>
        </w:rPr>
        <w:t xml:space="preserve"> All information in Part B is mandatory (including the filled-out forms). Inaccurate and/or incomplete information will result in disqualification. </w:t>
      </w:r>
      <w:r>
        <w:rPr>
          <w:b/>
          <w:color w:val="000000"/>
          <w:sz w:val="18"/>
          <w:szCs w:val="18"/>
        </w:rPr>
        <w:t>Parts of the text that are shaded in blue should be deleted, but make sure that you consider all instructions in your response.</w:t>
      </w:r>
    </w:p>
  </w:footnote>
  <w:footnote w:id="2">
    <w:p w14:paraId="38CFA671" w14:textId="77777777" w:rsidR="00961137" w:rsidRDefault="00082AB7">
      <w:pPr>
        <w:pBdr>
          <w:top w:val="nil"/>
          <w:left w:val="nil"/>
          <w:bottom w:val="nil"/>
          <w:right w:val="nil"/>
          <w:between w:val="nil"/>
        </w:pBdr>
        <w:jc w:val="both"/>
        <w:rPr>
          <w:color w:val="000000"/>
          <w:sz w:val="18"/>
          <w:szCs w:val="18"/>
        </w:rPr>
      </w:pPr>
      <w:r>
        <w:rPr>
          <w:vertAlign w:val="superscript"/>
        </w:rPr>
        <w:footnoteRef/>
      </w:r>
      <w:r>
        <w:rPr>
          <w:color w:val="000000"/>
          <w:sz w:val="18"/>
          <w:szCs w:val="18"/>
        </w:rPr>
        <w:t xml:space="preserve"> Provide key information about the SRO(s) participating on the project; use up to 1,000 characters per each SRO.</w:t>
      </w:r>
    </w:p>
  </w:footnote>
  <w:footnote w:id="3">
    <w:p w14:paraId="11311EFC" w14:textId="77777777" w:rsidR="00961137" w:rsidRDefault="00082AB7" w:rsidP="2E92D51A">
      <w:pPr>
        <w:pBdr>
          <w:top w:val="nil"/>
          <w:left w:val="nil"/>
          <w:bottom w:val="nil"/>
          <w:right w:val="nil"/>
          <w:between w:val="nil"/>
        </w:pBdr>
        <w:jc w:val="both"/>
        <w:rPr>
          <w:color w:val="000000"/>
          <w:sz w:val="18"/>
          <w:szCs w:val="18"/>
        </w:rPr>
      </w:pPr>
      <w:r>
        <w:rPr>
          <w:vertAlign w:val="superscript"/>
        </w:rPr>
        <w:footnoteRef/>
      </w:r>
      <w:r w:rsidR="2E92D51A">
        <w:rPr>
          <w:color w:val="000000"/>
          <w:sz w:val="18"/>
          <w:szCs w:val="18"/>
        </w:rPr>
        <w:t xml:space="preserve"> Please include short description of both Serbian and Chinese SRO partners in the proposed project.</w:t>
      </w:r>
    </w:p>
  </w:footnote>
  <w:footnote w:id="4">
    <w:p w14:paraId="247E6C89" w14:textId="79AC27F9" w:rsidR="00961137" w:rsidRDefault="00082AB7" w:rsidP="4D8C9593">
      <w:pPr>
        <w:pBdr>
          <w:top w:val="nil"/>
          <w:left w:val="nil"/>
          <w:bottom w:val="nil"/>
          <w:right w:val="nil"/>
          <w:between w:val="nil"/>
        </w:pBdr>
        <w:jc w:val="both"/>
        <w:rPr>
          <w:color w:val="000000"/>
          <w:sz w:val="18"/>
          <w:szCs w:val="18"/>
        </w:rPr>
      </w:pPr>
      <w:r>
        <w:rPr>
          <w:vertAlign w:val="superscript"/>
        </w:rPr>
        <w:footnoteRef/>
      </w:r>
      <w:r w:rsidR="4D8C9593">
        <w:rPr>
          <w:color w:val="000000"/>
          <w:sz w:val="18"/>
          <w:szCs w:val="18"/>
        </w:rPr>
        <w:t xml:space="preserve"> </w:t>
      </w:r>
      <w:r w:rsidR="4D8C9593" w:rsidRPr="5BFDFC41">
        <w:rPr>
          <w:color w:val="000000" w:themeColor="text1"/>
          <w:sz w:val="18"/>
          <w:szCs w:val="18"/>
        </w:rPr>
        <w:t>Please include short biographies of the PI and key team members of the Serbian research group, as well as of the PI and members from the Chinese research group with up to 5 most important scientific results related to the research topic of the project.</w:t>
      </w:r>
      <w:r w:rsidR="4D8C9593" w:rsidRPr="4D8C9593">
        <w:rPr>
          <w:color w:val="000000" w:themeColor="text1"/>
          <w:sz w:val="18"/>
          <w:szCs w:val="18"/>
        </w:rPr>
        <w:t xml:space="preserve"> </w:t>
      </w:r>
      <w:r w:rsidR="4D8C9593" w:rsidRPr="4D8C9593">
        <w:rPr>
          <w:sz w:val="18"/>
          <w:szCs w:val="18"/>
        </w:rPr>
        <w:t xml:space="preserve">Only </w:t>
      </w:r>
      <w:r w:rsidR="4D8C9593" w:rsidRPr="4D8C9593">
        <w:rPr>
          <w:color w:val="000000" w:themeColor="text1"/>
          <w:sz w:val="18"/>
          <w:szCs w:val="18"/>
        </w:rPr>
        <w:t>CVs of working package coordinators should be included. External Collaborator cannot be the coordinator of the working package.</w:t>
      </w:r>
    </w:p>
  </w:footnote>
  <w:footnote w:id="5">
    <w:p w14:paraId="21168615" w14:textId="77777777" w:rsidR="00961137" w:rsidRDefault="00082AB7">
      <w:pPr>
        <w:pBdr>
          <w:top w:val="nil"/>
          <w:left w:val="nil"/>
          <w:bottom w:val="nil"/>
          <w:right w:val="nil"/>
          <w:between w:val="nil"/>
        </w:pBdr>
        <w:jc w:val="both"/>
        <w:rPr>
          <w:color w:val="000000"/>
          <w:sz w:val="18"/>
          <w:szCs w:val="18"/>
        </w:rPr>
      </w:pPr>
      <w:r>
        <w:rPr>
          <w:vertAlign w:val="superscript"/>
        </w:rPr>
        <w:footnoteRef/>
      </w:r>
      <w:r>
        <w:rPr>
          <w:color w:val="000000"/>
          <w:sz w:val="18"/>
          <w:szCs w:val="18"/>
        </w:rPr>
        <w:t xml:space="preserve"> The short curriculum vitae should contain information about education, employment, research or academic title, research field/area, number of citations (excluding self-citations) and Hirsch index from SCOPUS or WoS citation databases. Research or academic title should correspond to the List of Research and Academic Titles in Higher Education available at </w:t>
      </w:r>
      <w:hyperlink r:id="rId1">
        <w:r>
          <w:rPr>
            <w:color w:val="0000FF"/>
            <w:sz w:val="18"/>
            <w:szCs w:val="18"/>
            <w:u w:val="single"/>
          </w:rPr>
          <w:t>http://fondzanauku.gov.rs/.</w:t>
        </w:r>
      </w:hyperlink>
      <w:r>
        <w:rPr>
          <w:color w:val="000000"/>
          <w:sz w:val="18"/>
          <w:szCs w:val="18"/>
        </w:rPr>
        <w:t xml:space="preserve"> Awards, prizes, skills and other information relevant to the Project, not included into other parts of Section 1.1 of this document, could be entered in project description where applicable.</w:t>
      </w:r>
    </w:p>
  </w:footnote>
  <w:footnote w:id="6">
    <w:p w14:paraId="56AF3551" w14:textId="482D5692" w:rsidR="4D8C9593" w:rsidRDefault="4D8C9593" w:rsidP="2E92D51A">
      <w:pPr>
        <w:pStyle w:val="FootnoteText"/>
        <w:pBdr>
          <w:top w:val="nil"/>
          <w:left w:val="nil"/>
          <w:bottom w:val="nil"/>
          <w:right w:val="nil"/>
          <w:between w:val="nil"/>
        </w:pBdr>
        <w:jc w:val="both"/>
        <w:rPr>
          <w:sz w:val="18"/>
          <w:szCs w:val="18"/>
        </w:rPr>
      </w:pPr>
      <w:r w:rsidRPr="4D8C9593">
        <w:rPr>
          <w:rStyle w:val="FootnoteReference"/>
        </w:rPr>
        <w:footnoteRef/>
      </w:r>
      <w:r w:rsidR="2E92D51A">
        <w:t xml:space="preserve"> </w:t>
      </w:r>
      <w:r w:rsidR="2E92D51A" w:rsidRPr="2E92D51A">
        <w:rPr>
          <w:color w:val="000000" w:themeColor="text1"/>
          <w:sz w:val="18"/>
          <w:szCs w:val="18"/>
        </w:rPr>
        <w:t xml:space="preserve">Please provide a list of up to 5 selected publications/achievements. </w:t>
      </w:r>
      <w:r w:rsidR="2E92D51A" w:rsidRPr="2E92D51A">
        <w:rPr>
          <w:b/>
          <w:bCs/>
          <w:color w:val="000000" w:themeColor="text1"/>
          <w:sz w:val="18"/>
          <w:szCs w:val="18"/>
        </w:rPr>
        <w:t>Do not attach or list a full bibliography.</w:t>
      </w:r>
    </w:p>
  </w:footnote>
  <w:footnote w:id="7">
    <w:p w14:paraId="63F896B0" w14:textId="755E6C53" w:rsidR="00961137" w:rsidRDefault="00082AB7" w:rsidP="48740712">
      <w:pPr>
        <w:pBdr>
          <w:top w:val="nil"/>
          <w:left w:val="nil"/>
          <w:bottom w:val="nil"/>
          <w:right w:val="nil"/>
          <w:between w:val="nil"/>
        </w:pBdr>
        <w:jc w:val="both"/>
        <w:rPr>
          <w:color w:val="000000"/>
          <w:sz w:val="18"/>
          <w:szCs w:val="18"/>
        </w:rPr>
      </w:pPr>
      <w:r>
        <w:rPr>
          <w:vertAlign w:val="superscript"/>
        </w:rPr>
        <w:footnoteRef/>
      </w:r>
      <w:r w:rsidR="48740712">
        <w:rPr>
          <w:color w:val="000000"/>
          <w:sz w:val="18"/>
          <w:szCs w:val="18"/>
        </w:rPr>
        <w:t xml:space="preserve"> Baseline for preparation of this document was the Horizon Europe procedure for ethics self-assessment. While filling out the Ethics issue table, please take in consideration the information provided in the document </w:t>
      </w:r>
      <w:r w:rsidR="48740712" w:rsidRPr="48740712">
        <w:rPr>
          <w:i/>
          <w:iCs/>
          <w:color w:val="000000"/>
          <w:sz w:val="18"/>
          <w:szCs w:val="18"/>
        </w:rPr>
        <w:t>How to complete your ethnics self-assessment</w:t>
      </w:r>
      <w:r w:rsidR="48740712">
        <w:rPr>
          <w:color w:val="000000"/>
          <w:sz w:val="18"/>
          <w:szCs w:val="18"/>
        </w:rPr>
        <w:t>:</w:t>
      </w:r>
      <w:r w:rsidR="48740712" w:rsidRPr="48740712">
        <w:rPr>
          <w:color w:val="000000" w:themeColor="text1"/>
          <w:sz w:val="18"/>
          <w:szCs w:val="18"/>
        </w:rPr>
        <w:t xml:space="preserve"> </w:t>
      </w:r>
      <w:hyperlink r:id="rId2">
        <w:r w:rsidR="48740712" w:rsidRPr="48740712">
          <w:rPr>
            <w:color w:val="0000FF"/>
            <w:sz w:val="18"/>
            <w:szCs w:val="18"/>
            <w:u w:val="single"/>
          </w:rPr>
          <w:t>https://ec.europa.eu/info/funding-tenders/opportunities/docs/2021-2027/common/guidance/how-to-complete-your-ethics-self-assessment_en.pdf</w:t>
        </w:r>
      </w:hyperlink>
      <w:r w:rsidR="48740712" w:rsidRPr="48740712">
        <w:rPr>
          <w:color w:val="000000" w:themeColor="text1"/>
          <w:sz w:val="18"/>
          <w:szCs w:val="18"/>
        </w:rPr>
        <w:t>.</w:t>
      </w:r>
    </w:p>
  </w:footnote>
  <w:footnote w:id="8">
    <w:p w14:paraId="52B9D00D" w14:textId="7346AC9A" w:rsidR="00961137" w:rsidRDefault="00082AB7" w:rsidP="2E92D51A">
      <w:pPr>
        <w:pBdr>
          <w:top w:val="nil"/>
          <w:left w:val="nil"/>
          <w:bottom w:val="nil"/>
          <w:right w:val="nil"/>
          <w:between w:val="nil"/>
        </w:pBdr>
        <w:jc w:val="both"/>
        <w:rPr>
          <w:color w:val="000000"/>
          <w:sz w:val="18"/>
          <w:szCs w:val="18"/>
        </w:rPr>
      </w:pPr>
      <w:r>
        <w:rPr>
          <w:vertAlign w:val="superscript"/>
        </w:rPr>
        <w:footnoteRef/>
      </w:r>
      <w:r w:rsidR="2E92D51A">
        <w:rPr>
          <w:color w:val="000000"/>
          <w:sz w:val="18"/>
          <w:szCs w:val="18"/>
        </w:rPr>
        <w:t xml:space="preserve"> For more information on the classification of information, please refer to the following: </w:t>
      </w:r>
      <w:hyperlink r:id="rId3">
        <w:r w:rsidR="2E92D51A" w:rsidRPr="2E92D51A">
          <w:rPr>
            <w:color w:val="0000FF"/>
            <w:sz w:val="18"/>
            <w:szCs w:val="18"/>
            <w:u w:val="single"/>
          </w:rPr>
          <w:t>https://ec.europa.eu/info/funding-tenders/opportunities/docs/2021-2027/horizon/guidance/classification-of-information-in-he-projects_he_en.pdf</w:t>
        </w:r>
      </w:hyperlink>
    </w:p>
  </w:footnote>
  <w:footnote w:id="9">
    <w:p w14:paraId="7D5ECD3C" w14:textId="5A10C604" w:rsidR="00961137" w:rsidRDefault="00082AB7" w:rsidP="2E92D51A">
      <w:pPr>
        <w:pBdr>
          <w:top w:val="nil"/>
          <w:left w:val="nil"/>
          <w:bottom w:val="nil"/>
          <w:right w:val="nil"/>
          <w:between w:val="nil"/>
        </w:pBdr>
        <w:jc w:val="both"/>
        <w:rPr>
          <w:sz w:val="18"/>
          <w:szCs w:val="18"/>
        </w:rPr>
      </w:pPr>
      <w:r>
        <w:rPr>
          <w:vertAlign w:val="superscript"/>
        </w:rPr>
        <w:footnoteRef/>
      </w:r>
      <w:r w:rsidR="2E92D51A">
        <w:rPr>
          <w:color w:val="000000"/>
          <w:sz w:val="18"/>
          <w:szCs w:val="18"/>
        </w:rPr>
        <w:t xml:space="preserve"> </w:t>
      </w:r>
      <w:r w:rsidR="2E92D51A" w:rsidRPr="2E92D51A">
        <w:rPr>
          <w:color w:val="000000" w:themeColor="text1"/>
          <w:sz w:val="18"/>
          <w:szCs w:val="18"/>
        </w:rPr>
        <w:t>Open science is an approach based on open cooperative work and systematic sharing of knowledge and tools as early and widely as possible in the process. Open science practices include early and open sharing of research (for example through preregistration, registered reports, pre-prints, or crowd-sourcing); research output management; measures to ensure reproducibility of research outputs; providing open access to research outputs (such as publications, data, software, models, algorithms, and workflows); participation in open peer-review; and involving all relevant knowledge actors including citizens, civil society and end users in the co-creation of R&amp;I agendas and contents (such as citizen science).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3EEC4" w14:textId="064C61B4" w:rsidR="4D8C9593" w:rsidRDefault="4D8C9593" w:rsidP="4D8C9593">
    <w:pPr>
      <w:spacing w:before="240" w:after="240"/>
      <w:jc w:val="right"/>
      <w:rPr>
        <w:sz w:val="36"/>
        <w:szCs w:val="36"/>
      </w:rPr>
    </w:pPr>
    <w:r w:rsidRPr="4D8C9593">
      <w:rPr>
        <w:color w:val="000000" w:themeColor="text1"/>
        <w:sz w:val="16"/>
        <w:szCs w:val="16"/>
      </w:rPr>
      <w:t xml:space="preserve">Joint Research Program of Scientists from the Republic of Serbia and the People's Republic of China </w:t>
    </w:r>
    <w:r w:rsidRPr="4D8C9593">
      <w:rPr>
        <w:rFonts w:ascii="Calibri" w:eastAsia="Calibri" w:hAnsi="Calibri" w:cs="Calibri"/>
        <w:color w:val="000000" w:themeColor="text1"/>
        <w:sz w:val="16"/>
        <w:szCs w:val="16"/>
      </w:rPr>
      <w:t>(Insert Project Acronym)</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534F57"/>
    <w:multiLevelType w:val="multilevel"/>
    <w:tmpl w:val="25A6C9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34D2E3F"/>
    <w:multiLevelType w:val="hybridMultilevel"/>
    <w:tmpl w:val="B286591C"/>
    <w:lvl w:ilvl="0" w:tplc="F6EEC1A8">
      <w:start w:val="1"/>
      <w:numFmt w:val="decimal"/>
      <w:lvlText w:val="%1)"/>
      <w:lvlJc w:val="left"/>
      <w:pPr>
        <w:ind w:left="360" w:hanging="360"/>
      </w:pPr>
    </w:lvl>
    <w:lvl w:ilvl="1" w:tplc="F872B65C">
      <w:start w:val="1"/>
      <w:numFmt w:val="lowerLetter"/>
      <w:lvlText w:val="%2."/>
      <w:lvlJc w:val="left"/>
      <w:pPr>
        <w:ind w:left="1080" w:hanging="360"/>
      </w:pPr>
    </w:lvl>
    <w:lvl w:ilvl="2" w:tplc="64348A3C">
      <w:start w:val="1"/>
      <w:numFmt w:val="lowerRoman"/>
      <w:lvlText w:val="%3."/>
      <w:lvlJc w:val="right"/>
      <w:pPr>
        <w:ind w:left="1800" w:hanging="180"/>
      </w:pPr>
    </w:lvl>
    <w:lvl w:ilvl="3" w:tplc="BC5813E6">
      <w:start w:val="1"/>
      <w:numFmt w:val="decimal"/>
      <w:lvlText w:val="%4."/>
      <w:lvlJc w:val="left"/>
      <w:pPr>
        <w:ind w:left="2520" w:hanging="360"/>
      </w:pPr>
    </w:lvl>
    <w:lvl w:ilvl="4" w:tplc="A2E474CA">
      <w:start w:val="1"/>
      <w:numFmt w:val="lowerLetter"/>
      <w:lvlText w:val="%5."/>
      <w:lvlJc w:val="left"/>
      <w:pPr>
        <w:ind w:left="3240" w:hanging="360"/>
      </w:pPr>
    </w:lvl>
    <w:lvl w:ilvl="5" w:tplc="EFDC5DBA">
      <w:start w:val="1"/>
      <w:numFmt w:val="lowerRoman"/>
      <w:lvlText w:val="%6."/>
      <w:lvlJc w:val="right"/>
      <w:pPr>
        <w:ind w:left="3960" w:hanging="180"/>
      </w:pPr>
    </w:lvl>
    <w:lvl w:ilvl="6" w:tplc="17429F9C">
      <w:start w:val="1"/>
      <w:numFmt w:val="decimal"/>
      <w:lvlText w:val="%7."/>
      <w:lvlJc w:val="left"/>
      <w:pPr>
        <w:ind w:left="4680" w:hanging="360"/>
      </w:pPr>
    </w:lvl>
    <w:lvl w:ilvl="7" w:tplc="BB58D95A">
      <w:start w:val="1"/>
      <w:numFmt w:val="lowerLetter"/>
      <w:lvlText w:val="%8."/>
      <w:lvlJc w:val="left"/>
      <w:pPr>
        <w:ind w:left="5400" w:hanging="360"/>
      </w:pPr>
    </w:lvl>
    <w:lvl w:ilvl="8" w:tplc="F59E2E80">
      <w:start w:val="1"/>
      <w:numFmt w:val="lowerRoman"/>
      <w:lvlText w:val="%9."/>
      <w:lvlJc w:val="right"/>
      <w:pPr>
        <w:ind w:left="6120" w:hanging="180"/>
      </w:pPr>
    </w:lvl>
  </w:abstractNum>
  <w:abstractNum w:abstractNumId="2" w15:restartNumberingAfterBreak="0">
    <w:nsid w:val="04892235"/>
    <w:multiLevelType w:val="hybridMultilevel"/>
    <w:tmpl w:val="856E39E4"/>
    <w:lvl w:ilvl="0" w:tplc="29A648D2">
      <w:start w:val="1"/>
      <w:numFmt w:val="decimal"/>
      <w:lvlText w:val="%1)"/>
      <w:lvlJc w:val="left"/>
      <w:pPr>
        <w:ind w:left="360" w:hanging="360"/>
      </w:pPr>
    </w:lvl>
    <w:lvl w:ilvl="1" w:tplc="F99C834A">
      <w:start w:val="1"/>
      <w:numFmt w:val="lowerLetter"/>
      <w:lvlText w:val="%2."/>
      <w:lvlJc w:val="left"/>
      <w:pPr>
        <w:ind w:left="1080" w:hanging="360"/>
      </w:pPr>
    </w:lvl>
    <w:lvl w:ilvl="2" w:tplc="281031BA">
      <w:start w:val="1"/>
      <w:numFmt w:val="lowerRoman"/>
      <w:lvlText w:val="%3."/>
      <w:lvlJc w:val="right"/>
      <w:pPr>
        <w:ind w:left="1800" w:hanging="180"/>
      </w:pPr>
    </w:lvl>
    <w:lvl w:ilvl="3" w:tplc="076ABE94">
      <w:start w:val="1"/>
      <w:numFmt w:val="decimal"/>
      <w:lvlText w:val="%4."/>
      <w:lvlJc w:val="left"/>
      <w:pPr>
        <w:ind w:left="2520" w:hanging="360"/>
      </w:pPr>
    </w:lvl>
    <w:lvl w:ilvl="4" w:tplc="AEEC071A">
      <w:start w:val="1"/>
      <w:numFmt w:val="lowerLetter"/>
      <w:lvlText w:val="%5."/>
      <w:lvlJc w:val="left"/>
      <w:pPr>
        <w:ind w:left="3240" w:hanging="360"/>
      </w:pPr>
    </w:lvl>
    <w:lvl w:ilvl="5" w:tplc="B2FA8CD8">
      <w:start w:val="1"/>
      <w:numFmt w:val="lowerRoman"/>
      <w:lvlText w:val="%6."/>
      <w:lvlJc w:val="right"/>
      <w:pPr>
        <w:ind w:left="3960" w:hanging="180"/>
      </w:pPr>
    </w:lvl>
    <w:lvl w:ilvl="6" w:tplc="C44896D6">
      <w:start w:val="1"/>
      <w:numFmt w:val="decimal"/>
      <w:lvlText w:val="%7."/>
      <w:lvlJc w:val="left"/>
      <w:pPr>
        <w:ind w:left="4680" w:hanging="360"/>
      </w:pPr>
    </w:lvl>
    <w:lvl w:ilvl="7" w:tplc="0778EEC2">
      <w:start w:val="1"/>
      <w:numFmt w:val="lowerLetter"/>
      <w:lvlText w:val="%8."/>
      <w:lvlJc w:val="left"/>
      <w:pPr>
        <w:ind w:left="5400" w:hanging="360"/>
      </w:pPr>
    </w:lvl>
    <w:lvl w:ilvl="8" w:tplc="28221E34">
      <w:start w:val="1"/>
      <w:numFmt w:val="lowerRoman"/>
      <w:lvlText w:val="%9."/>
      <w:lvlJc w:val="right"/>
      <w:pPr>
        <w:ind w:left="6120" w:hanging="180"/>
      </w:pPr>
    </w:lvl>
  </w:abstractNum>
  <w:abstractNum w:abstractNumId="3" w15:restartNumberingAfterBreak="0">
    <w:nsid w:val="07283959"/>
    <w:multiLevelType w:val="hybridMultilevel"/>
    <w:tmpl w:val="52EED714"/>
    <w:lvl w:ilvl="0" w:tplc="A7ACDB8E">
      <w:start w:val="1"/>
      <w:numFmt w:val="decimal"/>
      <w:lvlText w:val="%1)"/>
      <w:lvlJc w:val="left"/>
      <w:pPr>
        <w:ind w:left="360" w:hanging="360"/>
      </w:pPr>
    </w:lvl>
    <w:lvl w:ilvl="1" w:tplc="98649C3C">
      <w:start w:val="1"/>
      <w:numFmt w:val="lowerLetter"/>
      <w:lvlText w:val="%2."/>
      <w:lvlJc w:val="left"/>
      <w:pPr>
        <w:ind w:left="1080" w:hanging="360"/>
      </w:pPr>
    </w:lvl>
    <w:lvl w:ilvl="2" w:tplc="48FA23DA">
      <w:start w:val="1"/>
      <w:numFmt w:val="lowerRoman"/>
      <w:lvlText w:val="%3."/>
      <w:lvlJc w:val="right"/>
      <w:pPr>
        <w:ind w:left="1800" w:hanging="180"/>
      </w:pPr>
    </w:lvl>
    <w:lvl w:ilvl="3" w:tplc="D79AC1B8">
      <w:start w:val="1"/>
      <w:numFmt w:val="decimal"/>
      <w:lvlText w:val="%4."/>
      <w:lvlJc w:val="left"/>
      <w:pPr>
        <w:ind w:left="2520" w:hanging="360"/>
      </w:pPr>
    </w:lvl>
    <w:lvl w:ilvl="4" w:tplc="3F2CCBE4">
      <w:start w:val="1"/>
      <w:numFmt w:val="lowerLetter"/>
      <w:lvlText w:val="%5."/>
      <w:lvlJc w:val="left"/>
      <w:pPr>
        <w:ind w:left="3240" w:hanging="360"/>
      </w:pPr>
    </w:lvl>
    <w:lvl w:ilvl="5" w:tplc="8CA88454">
      <w:start w:val="1"/>
      <w:numFmt w:val="lowerRoman"/>
      <w:lvlText w:val="%6."/>
      <w:lvlJc w:val="right"/>
      <w:pPr>
        <w:ind w:left="3960" w:hanging="180"/>
      </w:pPr>
    </w:lvl>
    <w:lvl w:ilvl="6" w:tplc="1742B9FC">
      <w:start w:val="1"/>
      <w:numFmt w:val="decimal"/>
      <w:lvlText w:val="%7."/>
      <w:lvlJc w:val="left"/>
      <w:pPr>
        <w:ind w:left="4680" w:hanging="360"/>
      </w:pPr>
    </w:lvl>
    <w:lvl w:ilvl="7" w:tplc="906E62AE">
      <w:start w:val="1"/>
      <w:numFmt w:val="lowerLetter"/>
      <w:lvlText w:val="%8."/>
      <w:lvlJc w:val="left"/>
      <w:pPr>
        <w:ind w:left="5400" w:hanging="360"/>
      </w:pPr>
    </w:lvl>
    <w:lvl w:ilvl="8" w:tplc="3A265226">
      <w:start w:val="1"/>
      <w:numFmt w:val="lowerRoman"/>
      <w:lvlText w:val="%9."/>
      <w:lvlJc w:val="right"/>
      <w:pPr>
        <w:ind w:left="6120" w:hanging="180"/>
      </w:pPr>
    </w:lvl>
  </w:abstractNum>
  <w:abstractNum w:abstractNumId="4" w15:restartNumberingAfterBreak="0">
    <w:nsid w:val="07947955"/>
    <w:multiLevelType w:val="hybridMultilevel"/>
    <w:tmpl w:val="FDA2C4F6"/>
    <w:lvl w:ilvl="0" w:tplc="83049BD6">
      <w:start w:val="1"/>
      <w:numFmt w:val="decimal"/>
      <w:lvlText w:val="%1)"/>
      <w:lvlJc w:val="left"/>
      <w:pPr>
        <w:ind w:left="360" w:hanging="360"/>
      </w:pPr>
    </w:lvl>
    <w:lvl w:ilvl="1" w:tplc="C70249D2">
      <w:start w:val="1"/>
      <w:numFmt w:val="lowerLetter"/>
      <w:lvlText w:val="%2."/>
      <w:lvlJc w:val="left"/>
      <w:pPr>
        <w:ind w:left="1080" w:hanging="360"/>
      </w:pPr>
    </w:lvl>
    <w:lvl w:ilvl="2" w:tplc="5E8A3040">
      <w:start w:val="1"/>
      <w:numFmt w:val="lowerRoman"/>
      <w:lvlText w:val="%3."/>
      <w:lvlJc w:val="right"/>
      <w:pPr>
        <w:ind w:left="1800" w:hanging="180"/>
      </w:pPr>
    </w:lvl>
    <w:lvl w:ilvl="3" w:tplc="57167A5A">
      <w:start w:val="1"/>
      <w:numFmt w:val="decimal"/>
      <w:lvlText w:val="%4."/>
      <w:lvlJc w:val="left"/>
      <w:pPr>
        <w:ind w:left="2520" w:hanging="360"/>
      </w:pPr>
    </w:lvl>
    <w:lvl w:ilvl="4" w:tplc="58229F36">
      <w:start w:val="1"/>
      <w:numFmt w:val="lowerLetter"/>
      <w:lvlText w:val="%5."/>
      <w:lvlJc w:val="left"/>
      <w:pPr>
        <w:ind w:left="3240" w:hanging="360"/>
      </w:pPr>
    </w:lvl>
    <w:lvl w:ilvl="5" w:tplc="6ACA44BE">
      <w:start w:val="1"/>
      <w:numFmt w:val="lowerRoman"/>
      <w:lvlText w:val="%6."/>
      <w:lvlJc w:val="right"/>
      <w:pPr>
        <w:ind w:left="3960" w:hanging="180"/>
      </w:pPr>
    </w:lvl>
    <w:lvl w:ilvl="6" w:tplc="8A3CA6D0">
      <w:start w:val="1"/>
      <w:numFmt w:val="decimal"/>
      <w:lvlText w:val="%7."/>
      <w:lvlJc w:val="left"/>
      <w:pPr>
        <w:ind w:left="4680" w:hanging="360"/>
      </w:pPr>
    </w:lvl>
    <w:lvl w:ilvl="7" w:tplc="E6223310">
      <w:start w:val="1"/>
      <w:numFmt w:val="lowerLetter"/>
      <w:lvlText w:val="%8."/>
      <w:lvlJc w:val="left"/>
      <w:pPr>
        <w:ind w:left="5400" w:hanging="360"/>
      </w:pPr>
    </w:lvl>
    <w:lvl w:ilvl="8" w:tplc="718EDDF0">
      <w:start w:val="1"/>
      <w:numFmt w:val="lowerRoman"/>
      <w:lvlText w:val="%9."/>
      <w:lvlJc w:val="right"/>
      <w:pPr>
        <w:ind w:left="6120" w:hanging="180"/>
      </w:pPr>
    </w:lvl>
  </w:abstractNum>
  <w:abstractNum w:abstractNumId="5" w15:restartNumberingAfterBreak="0">
    <w:nsid w:val="08BA6F31"/>
    <w:multiLevelType w:val="multilevel"/>
    <w:tmpl w:val="D18CA72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0930C4BC"/>
    <w:multiLevelType w:val="hybridMultilevel"/>
    <w:tmpl w:val="EF86AF1E"/>
    <w:lvl w:ilvl="0" w:tplc="82A22856">
      <w:start w:val="1"/>
      <w:numFmt w:val="decimal"/>
      <w:lvlText w:val="%1)"/>
      <w:lvlJc w:val="left"/>
      <w:pPr>
        <w:ind w:left="360" w:hanging="360"/>
      </w:pPr>
    </w:lvl>
    <w:lvl w:ilvl="1" w:tplc="C53296AE">
      <w:start w:val="1"/>
      <w:numFmt w:val="lowerLetter"/>
      <w:lvlText w:val="%2."/>
      <w:lvlJc w:val="left"/>
      <w:pPr>
        <w:ind w:left="1080" w:hanging="360"/>
      </w:pPr>
    </w:lvl>
    <w:lvl w:ilvl="2" w:tplc="0F56C772">
      <w:start w:val="1"/>
      <w:numFmt w:val="lowerRoman"/>
      <w:lvlText w:val="%3."/>
      <w:lvlJc w:val="right"/>
      <w:pPr>
        <w:ind w:left="1800" w:hanging="180"/>
      </w:pPr>
    </w:lvl>
    <w:lvl w:ilvl="3" w:tplc="D660AEF0">
      <w:start w:val="1"/>
      <w:numFmt w:val="decimal"/>
      <w:lvlText w:val="%4."/>
      <w:lvlJc w:val="left"/>
      <w:pPr>
        <w:ind w:left="2520" w:hanging="360"/>
      </w:pPr>
    </w:lvl>
    <w:lvl w:ilvl="4" w:tplc="DDE67CC8">
      <w:start w:val="1"/>
      <w:numFmt w:val="lowerLetter"/>
      <w:lvlText w:val="%5."/>
      <w:lvlJc w:val="left"/>
      <w:pPr>
        <w:ind w:left="3240" w:hanging="360"/>
      </w:pPr>
    </w:lvl>
    <w:lvl w:ilvl="5" w:tplc="7A0EE84A">
      <w:start w:val="1"/>
      <w:numFmt w:val="lowerRoman"/>
      <w:lvlText w:val="%6."/>
      <w:lvlJc w:val="right"/>
      <w:pPr>
        <w:ind w:left="3960" w:hanging="180"/>
      </w:pPr>
    </w:lvl>
    <w:lvl w:ilvl="6" w:tplc="0800609E">
      <w:start w:val="1"/>
      <w:numFmt w:val="decimal"/>
      <w:lvlText w:val="%7."/>
      <w:lvlJc w:val="left"/>
      <w:pPr>
        <w:ind w:left="4680" w:hanging="360"/>
      </w:pPr>
    </w:lvl>
    <w:lvl w:ilvl="7" w:tplc="2472B0AA">
      <w:start w:val="1"/>
      <w:numFmt w:val="lowerLetter"/>
      <w:lvlText w:val="%8."/>
      <w:lvlJc w:val="left"/>
      <w:pPr>
        <w:ind w:left="5400" w:hanging="360"/>
      </w:pPr>
    </w:lvl>
    <w:lvl w:ilvl="8" w:tplc="028C361A">
      <w:start w:val="1"/>
      <w:numFmt w:val="lowerRoman"/>
      <w:lvlText w:val="%9."/>
      <w:lvlJc w:val="right"/>
      <w:pPr>
        <w:ind w:left="6120" w:hanging="180"/>
      </w:pPr>
    </w:lvl>
  </w:abstractNum>
  <w:abstractNum w:abstractNumId="7" w15:restartNumberingAfterBreak="0">
    <w:nsid w:val="0AAE68AE"/>
    <w:multiLevelType w:val="hybridMultilevel"/>
    <w:tmpl w:val="4F028A4E"/>
    <w:lvl w:ilvl="0" w:tplc="46C694EE">
      <w:start w:val="1"/>
      <w:numFmt w:val="decimal"/>
      <w:lvlText w:val="%1)"/>
      <w:lvlJc w:val="left"/>
      <w:pPr>
        <w:ind w:left="360" w:hanging="360"/>
      </w:pPr>
    </w:lvl>
    <w:lvl w:ilvl="1" w:tplc="0BD8AF52">
      <w:start w:val="1"/>
      <w:numFmt w:val="lowerLetter"/>
      <w:lvlText w:val="%2."/>
      <w:lvlJc w:val="left"/>
      <w:pPr>
        <w:ind w:left="1080" w:hanging="360"/>
      </w:pPr>
    </w:lvl>
    <w:lvl w:ilvl="2" w:tplc="65C6FD80">
      <w:start w:val="1"/>
      <w:numFmt w:val="lowerRoman"/>
      <w:lvlText w:val="%3."/>
      <w:lvlJc w:val="right"/>
      <w:pPr>
        <w:ind w:left="1800" w:hanging="180"/>
      </w:pPr>
    </w:lvl>
    <w:lvl w:ilvl="3" w:tplc="CAE8AD4E">
      <w:start w:val="1"/>
      <w:numFmt w:val="decimal"/>
      <w:lvlText w:val="%4."/>
      <w:lvlJc w:val="left"/>
      <w:pPr>
        <w:ind w:left="2520" w:hanging="360"/>
      </w:pPr>
    </w:lvl>
    <w:lvl w:ilvl="4" w:tplc="FD1A5A2C">
      <w:start w:val="1"/>
      <w:numFmt w:val="lowerLetter"/>
      <w:lvlText w:val="%5."/>
      <w:lvlJc w:val="left"/>
      <w:pPr>
        <w:ind w:left="3240" w:hanging="360"/>
      </w:pPr>
    </w:lvl>
    <w:lvl w:ilvl="5" w:tplc="BBF890F6">
      <w:start w:val="1"/>
      <w:numFmt w:val="lowerRoman"/>
      <w:lvlText w:val="%6."/>
      <w:lvlJc w:val="right"/>
      <w:pPr>
        <w:ind w:left="3960" w:hanging="180"/>
      </w:pPr>
    </w:lvl>
    <w:lvl w:ilvl="6" w:tplc="CD469A2A">
      <w:start w:val="1"/>
      <w:numFmt w:val="decimal"/>
      <w:lvlText w:val="%7."/>
      <w:lvlJc w:val="left"/>
      <w:pPr>
        <w:ind w:left="4680" w:hanging="360"/>
      </w:pPr>
    </w:lvl>
    <w:lvl w:ilvl="7" w:tplc="AC48BAC8">
      <w:start w:val="1"/>
      <w:numFmt w:val="lowerLetter"/>
      <w:lvlText w:val="%8."/>
      <w:lvlJc w:val="left"/>
      <w:pPr>
        <w:ind w:left="5400" w:hanging="360"/>
      </w:pPr>
    </w:lvl>
    <w:lvl w:ilvl="8" w:tplc="157CA12E">
      <w:start w:val="1"/>
      <w:numFmt w:val="lowerRoman"/>
      <w:lvlText w:val="%9."/>
      <w:lvlJc w:val="right"/>
      <w:pPr>
        <w:ind w:left="6120" w:hanging="180"/>
      </w:pPr>
    </w:lvl>
  </w:abstractNum>
  <w:abstractNum w:abstractNumId="8" w15:restartNumberingAfterBreak="0">
    <w:nsid w:val="0B0761A2"/>
    <w:multiLevelType w:val="hybridMultilevel"/>
    <w:tmpl w:val="E0024A84"/>
    <w:lvl w:ilvl="0" w:tplc="23886FE8">
      <w:start w:val="1"/>
      <w:numFmt w:val="decimal"/>
      <w:lvlText w:val="%1)"/>
      <w:lvlJc w:val="left"/>
      <w:pPr>
        <w:ind w:left="360" w:hanging="360"/>
      </w:pPr>
    </w:lvl>
    <w:lvl w:ilvl="1" w:tplc="8250A058">
      <w:start w:val="1"/>
      <w:numFmt w:val="lowerLetter"/>
      <w:lvlText w:val="%2."/>
      <w:lvlJc w:val="left"/>
      <w:pPr>
        <w:ind w:left="1080" w:hanging="360"/>
      </w:pPr>
    </w:lvl>
    <w:lvl w:ilvl="2" w:tplc="C6C272FA">
      <w:start w:val="1"/>
      <w:numFmt w:val="lowerRoman"/>
      <w:lvlText w:val="%3."/>
      <w:lvlJc w:val="right"/>
      <w:pPr>
        <w:ind w:left="1800" w:hanging="180"/>
      </w:pPr>
    </w:lvl>
    <w:lvl w:ilvl="3" w:tplc="51720558">
      <w:start w:val="1"/>
      <w:numFmt w:val="decimal"/>
      <w:lvlText w:val="%4."/>
      <w:lvlJc w:val="left"/>
      <w:pPr>
        <w:ind w:left="2520" w:hanging="360"/>
      </w:pPr>
    </w:lvl>
    <w:lvl w:ilvl="4" w:tplc="803A995A">
      <w:start w:val="1"/>
      <w:numFmt w:val="lowerLetter"/>
      <w:lvlText w:val="%5."/>
      <w:lvlJc w:val="left"/>
      <w:pPr>
        <w:ind w:left="3240" w:hanging="360"/>
      </w:pPr>
    </w:lvl>
    <w:lvl w:ilvl="5" w:tplc="BBEE1466">
      <w:start w:val="1"/>
      <w:numFmt w:val="lowerRoman"/>
      <w:lvlText w:val="%6."/>
      <w:lvlJc w:val="right"/>
      <w:pPr>
        <w:ind w:left="3960" w:hanging="180"/>
      </w:pPr>
    </w:lvl>
    <w:lvl w:ilvl="6" w:tplc="FE24443C">
      <w:start w:val="1"/>
      <w:numFmt w:val="decimal"/>
      <w:lvlText w:val="%7."/>
      <w:lvlJc w:val="left"/>
      <w:pPr>
        <w:ind w:left="4680" w:hanging="360"/>
      </w:pPr>
    </w:lvl>
    <w:lvl w:ilvl="7" w:tplc="0DDE4FB4">
      <w:start w:val="1"/>
      <w:numFmt w:val="lowerLetter"/>
      <w:lvlText w:val="%8."/>
      <w:lvlJc w:val="left"/>
      <w:pPr>
        <w:ind w:left="5400" w:hanging="360"/>
      </w:pPr>
    </w:lvl>
    <w:lvl w:ilvl="8" w:tplc="141CD36C">
      <w:start w:val="1"/>
      <w:numFmt w:val="lowerRoman"/>
      <w:lvlText w:val="%9."/>
      <w:lvlJc w:val="right"/>
      <w:pPr>
        <w:ind w:left="6120" w:hanging="180"/>
      </w:pPr>
    </w:lvl>
  </w:abstractNum>
  <w:abstractNum w:abstractNumId="9" w15:restartNumberingAfterBreak="0">
    <w:nsid w:val="0B563695"/>
    <w:multiLevelType w:val="hybridMultilevel"/>
    <w:tmpl w:val="8588405E"/>
    <w:lvl w:ilvl="0" w:tplc="B6B6EFB2">
      <w:start w:val="1"/>
      <w:numFmt w:val="decimal"/>
      <w:lvlText w:val="%1)"/>
      <w:lvlJc w:val="left"/>
      <w:pPr>
        <w:ind w:left="360" w:hanging="360"/>
      </w:pPr>
    </w:lvl>
    <w:lvl w:ilvl="1" w:tplc="2B2C9BA6">
      <w:start w:val="1"/>
      <w:numFmt w:val="lowerLetter"/>
      <w:lvlText w:val="%2."/>
      <w:lvlJc w:val="left"/>
      <w:pPr>
        <w:ind w:left="1080" w:hanging="360"/>
      </w:pPr>
    </w:lvl>
    <w:lvl w:ilvl="2" w:tplc="99C810AA">
      <w:start w:val="1"/>
      <w:numFmt w:val="lowerRoman"/>
      <w:lvlText w:val="%3."/>
      <w:lvlJc w:val="right"/>
      <w:pPr>
        <w:ind w:left="1800" w:hanging="180"/>
      </w:pPr>
    </w:lvl>
    <w:lvl w:ilvl="3" w:tplc="C798BF50">
      <w:start w:val="1"/>
      <w:numFmt w:val="decimal"/>
      <w:lvlText w:val="%4."/>
      <w:lvlJc w:val="left"/>
      <w:pPr>
        <w:ind w:left="2520" w:hanging="360"/>
      </w:pPr>
    </w:lvl>
    <w:lvl w:ilvl="4" w:tplc="1A442604">
      <w:start w:val="1"/>
      <w:numFmt w:val="lowerLetter"/>
      <w:lvlText w:val="%5."/>
      <w:lvlJc w:val="left"/>
      <w:pPr>
        <w:ind w:left="3240" w:hanging="360"/>
      </w:pPr>
    </w:lvl>
    <w:lvl w:ilvl="5" w:tplc="CF1E46D4">
      <w:start w:val="1"/>
      <w:numFmt w:val="lowerRoman"/>
      <w:lvlText w:val="%6."/>
      <w:lvlJc w:val="right"/>
      <w:pPr>
        <w:ind w:left="3960" w:hanging="180"/>
      </w:pPr>
    </w:lvl>
    <w:lvl w:ilvl="6" w:tplc="C0980B18">
      <w:start w:val="1"/>
      <w:numFmt w:val="decimal"/>
      <w:lvlText w:val="%7."/>
      <w:lvlJc w:val="left"/>
      <w:pPr>
        <w:ind w:left="4680" w:hanging="360"/>
      </w:pPr>
    </w:lvl>
    <w:lvl w:ilvl="7" w:tplc="1BF86E36">
      <w:start w:val="1"/>
      <w:numFmt w:val="lowerLetter"/>
      <w:lvlText w:val="%8."/>
      <w:lvlJc w:val="left"/>
      <w:pPr>
        <w:ind w:left="5400" w:hanging="360"/>
      </w:pPr>
    </w:lvl>
    <w:lvl w:ilvl="8" w:tplc="8BC21D0A">
      <w:start w:val="1"/>
      <w:numFmt w:val="lowerRoman"/>
      <w:lvlText w:val="%9."/>
      <w:lvlJc w:val="right"/>
      <w:pPr>
        <w:ind w:left="6120" w:hanging="180"/>
      </w:pPr>
    </w:lvl>
  </w:abstractNum>
  <w:abstractNum w:abstractNumId="10" w15:restartNumberingAfterBreak="0">
    <w:nsid w:val="0D716DEA"/>
    <w:multiLevelType w:val="hybridMultilevel"/>
    <w:tmpl w:val="BC64D9D6"/>
    <w:lvl w:ilvl="0" w:tplc="71C2B048">
      <w:start w:val="1"/>
      <w:numFmt w:val="decimal"/>
      <w:lvlText w:val="%1)"/>
      <w:lvlJc w:val="left"/>
      <w:pPr>
        <w:ind w:left="360" w:hanging="360"/>
      </w:pPr>
    </w:lvl>
    <w:lvl w:ilvl="1" w:tplc="61C4F8F2">
      <w:start w:val="1"/>
      <w:numFmt w:val="lowerLetter"/>
      <w:lvlText w:val="%2."/>
      <w:lvlJc w:val="left"/>
      <w:pPr>
        <w:ind w:left="1080" w:hanging="360"/>
      </w:pPr>
    </w:lvl>
    <w:lvl w:ilvl="2" w:tplc="0F42DB86">
      <w:start w:val="1"/>
      <w:numFmt w:val="lowerRoman"/>
      <w:lvlText w:val="%3."/>
      <w:lvlJc w:val="right"/>
      <w:pPr>
        <w:ind w:left="1800" w:hanging="180"/>
      </w:pPr>
    </w:lvl>
    <w:lvl w:ilvl="3" w:tplc="29C84158">
      <w:start w:val="1"/>
      <w:numFmt w:val="decimal"/>
      <w:lvlText w:val="%4."/>
      <w:lvlJc w:val="left"/>
      <w:pPr>
        <w:ind w:left="2520" w:hanging="360"/>
      </w:pPr>
    </w:lvl>
    <w:lvl w:ilvl="4" w:tplc="2B0830C2">
      <w:start w:val="1"/>
      <w:numFmt w:val="lowerLetter"/>
      <w:lvlText w:val="%5."/>
      <w:lvlJc w:val="left"/>
      <w:pPr>
        <w:ind w:left="3240" w:hanging="360"/>
      </w:pPr>
    </w:lvl>
    <w:lvl w:ilvl="5" w:tplc="FA2CF422">
      <w:start w:val="1"/>
      <w:numFmt w:val="lowerRoman"/>
      <w:lvlText w:val="%6."/>
      <w:lvlJc w:val="right"/>
      <w:pPr>
        <w:ind w:left="3960" w:hanging="180"/>
      </w:pPr>
    </w:lvl>
    <w:lvl w:ilvl="6" w:tplc="704C984E">
      <w:start w:val="1"/>
      <w:numFmt w:val="decimal"/>
      <w:lvlText w:val="%7."/>
      <w:lvlJc w:val="left"/>
      <w:pPr>
        <w:ind w:left="4680" w:hanging="360"/>
      </w:pPr>
    </w:lvl>
    <w:lvl w:ilvl="7" w:tplc="927887A0">
      <w:start w:val="1"/>
      <w:numFmt w:val="lowerLetter"/>
      <w:lvlText w:val="%8."/>
      <w:lvlJc w:val="left"/>
      <w:pPr>
        <w:ind w:left="5400" w:hanging="360"/>
      </w:pPr>
    </w:lvl>
    <w:lvl w:ilvl="8" w:tplc="65364920">
      <w:start w:val="1"/>
      <w:numFmt w:val="lowerRoman"/>
      <w:lvlText w:val="%9."/>
      <w:lvlJc w:val="right"/>
      <w:pPr>
        <w:ind w:left="6120" w:hanging="180"/>
      </w:pPr>
    </w:lvl>
  </w:abstractNum>
  <w:abstractNum w:abstractNumId="11" w15:restartNumberingAfterBreak="0">
    <w:nsid w:val="0DBB5245"/>
    <w:multiLevelType w:val="hybridMultilevel"/>
    <w:tmpl w:val="C7E42C6A"/>
    <w:lvl w:ilvl="0" w:tplc="3766A90C">
      <w:start w:val="1"/>
      <w:numFmt w:val="decimal"/>
      <w:lvlText w:val="%1)"/>
      <w:lvlJc w:val="left"/>
      <w:pPr>
        <w:ind w:left="360" w:hanging="360"/>
      </w:pPr>
    </w:lvl>
    <w:lvl w:ilvl="1" w:tplc="A6D0FD6E">
      <w:start w:val="1"/>
      <w:numFmt w:val="lowerLetter"/>
      <w:lvlText w:val="%2."/>
      <w:lvlJc w:val="left"/>
      <w:pPr>
        <w:ind w:left="1080" w:hanging="360"/>
      </w:pPr>
    </w:lvl>
    <w:lvl w:ilvl="2" w:tplc="1910C1DE">
      <w:start w:val="1"/>
      <w:numFmt w:val="lowerRoman"/>
      <w:lvlText w:val="%3."/>
      <w:lvlJc w:val="right"/>
      <w:pPr>
        <w:ind w:left="1800" w:hanging="180"/>
      </w:pPr>
    </w:lvl>
    <w:lvl w:ilvl="3" w:tplc="E4D08008">
      <w:start w:val="1"/>
      <w:numFmt w:val="decimal"/>
      <w:lvlText w:val="%4."/>
      <w:lvlJc w:val="left"/>
      <w:pPr>
        <w:ind w:left="2520" w:hanging="360"/>
      </w:pPr>
    </w:lvl>
    <w:lvl w:ilvl="4" w:tplc="29FE5D62">
      <w:start w:val="1"/>
      <w:numFmt w:val="lowerLetter"/>
      <w:lvlText w:val="%5."/>
      <w:lvlJc w:val="left"/>
      <w:pPr>
        <w:ind w:left="3240" w:hanging="360"/>
      </w:pPr>
    </w:lvl>
    <w:lvl w:ilvl="5" w:tplc="CE10CCEC">
      <w:start w:val="1"/>
      <w:numFmt w:val="lowerRoman"/>
      <w:lvlText w:val="%6."/>
      <w:lvlJc w:val="right"/>
      <w:pPr>
        <w:ind w:left="3960" w:hanging="180"/>
      </w:pPr>
    </w:lvl>
    <w:lvl w:ilvl="6" w:tplc="F670ABD0">
      <w:start w:val="1"/>
      <w:numFmt w:val="decimal"/>
      <w:lvlText w:val="%7."/>
      <w:lvlJc w:val="left"/>
      <w:pPr>
        <w:ind w:left="4680" w:hanging="360"/>
      </w:pPr>
    </w:lvl>
    <w:lvl w:ilvl="7" w:tplc="E1BCAE34">
      <w:start w:val="1"/>
      <w:numFmt w:val="lowerLetter"/>
      <w:lvlText w:val="%8."/>
      <w:lvlJc w:val="left"/>
      <w:pPr>
        <w:ind w:left="5400" w:hanging="360"/>
      </w:pPr>
    </w:lvl>
    <w:lvl w:ilvl="8" w:tplc="7CB0FE42">
      <w:start w:val="1"/>
      <w:numFmt w:val="lowerRoman"/>
      <w:lvlText w:val="%9."/>
      <w:lvlJc w:val="right"/>
      <w:pPr>
        <w:ind w:left="6120" w:hanging="180"/>
      </w:pPr>
    </w:lvl>
  </w:abstractNum>
  <w:abstractNum w:abstractNumId="12" w15:restartNumberingAfterBreak="0">
    <w:nsid w:val="12CE1D3E"/>
    <w:multiLevelType w:val="hybridMultilevel"/>
    <w:tmpl w:val="71CE8F40"/>
    <w:lvl w:ilvl="0" w:tplc="F662CB8C">
      <w:start w:val="1"/>
      <w:numFmt w:val="decimal"/>
      <w:lvlText w:val="%1)"/>
      <w:lvlJc w:val="left"/>
      <w:pPr>
        <w:ind w:left="360" w:hanging="360"/>
      </w:pPr>
    </w:lvl>
    <w:lvl w:ilvl="1" w:tplc="723E5056">
      <w:start w:val="1"/>
      <w:numFmt w:val="lowerLetter"/>
      <w:lvlText w:val="%2."/>
      <w:lvlJc w:val="left"/>
      <w:pPr>
        <w:ind w:left="1080" w:hanging="360"/>
      </w:pPr>
    </w:lvl>
    <w:lvl w:ilvl="2" w:tplc="4642B670">
      <w:start w:val="1"/>
      <w:numFmt w:val="lowerRoman"/>
      <w:lvlText w:val="%3."/>
      <w:lvlJc w:val="right"/>
      <w:pPr>
        <w:ind w:left="1800" w:hanging="180"/>
      </w:pPr>
    </w:lvl>
    <w:lvl w:ilvl="3" w:tplc="75E07C74">
      <w:start w:val="1"/>
      <w:numFmt w:val="decimal"/>
      <w:lvlText w:val="%4."/>
      <w:lvlJc w:val="left"/>
      <w:pPr>
        <w:ind w:left="2520" w:hanging="360"/>
      </w:pPr>
    </w:lvl>
    <w:lvl w:ilvl="4" w:tplc="FDEA9D54">
      <w:start w:val="1"/>
      <w:numFmt w:val="lowerLetter"/>
      <w:lvlText w:val="%5."/>
      <w:lvlJc w:val="left"/>
      <w:pPr>
        <w:ind w:left="3240" w:hanging="360"/>
      </w:pPr>
    </w:lvl>
    <w:lvl w:ilvl="5" w:tplc="30441300">
      <w:start w:val="1"/>
      <w:numFmt w:val="lowerRoman"/>
      <w:lvlText w:val="%6."/>
      <w:lvlJc w:val="right"/>
      <w:pPr>
        <w:ind w:left="3960" w:hanging="180"/>
      </w:pPr>
    </w:lvl>
    <w:lvl w:ilvl="6" w:tplc="6C80F96A">
      <w:start w:val="1"/>
      <w:numFmt w:val="decimal"/>
      <w:lvlText w:val="%7."/>
      <w:lvlJc w:val="left"/>
      <w:pPr>
        <w:ind w:left="4680" w:hanging="360"/>
      </w:pPr>
    </w:lvl>
    <w:lvl w:ilvl="7" w:tplc="0666DF76">
      <w:start w:val="1"/>
      <w:numFmt w:val="lowerLetter"/>
      <w:lvlText w:val="%8."/>
      <w:lvlJc w:val="left"/>
      <w:pPr>
        <w:ind w:left="5400" w:hanging="360"/>
      </w:pPr>
    </w:lvl>
    <w:lvl w:ilvl="8" w:tplc="7742B190">
      <w:start w:val="1"/>
      <w:numFmt w:val="lowerRoman"/>
      <w:lvlText w:val="%9."/>
      <w:lvlJc w:val="right"/>
      <w:pPr>
        <w:ind w:left="6120" w:hanging="180"/>
      </w:pPr>
    </w:lvl>
  </w:abstractNum>
  <w:abstractNum w:abstractNumId="13" w15:restartNumberingAfterBreak="0">
    <w:nsid w:val="14D765CD"/>
    <w:multiLevelType w:val="hybridMultilevel"/>
    <w:tmpl w:val="7440291C"/>
    <w:lvl w:ilvl="0" w:tplc="6C7C2C22">
      <w:start w:val="1"/>
      <w:numFmt w:val="bullet"/>
      <w:lvlText w:val="●"/>
      <w:lvlJc w:val="left"/>
      <w:pPr>
        <w:ind w:left="720" w:hanging="360"/>
      </w:pPr>
      <w:rPr>
        <w:rFonts w:ascii="Symbol" w:hAnsi="Symbol" w:hint="default"/>
      </w:rPr>
    </w:lvl>
    <w:lvl w:ilvl="1" w:tplc="9B5A360C">
      <w:start w:val="1"/>
      <w:numFmt w:val="bullet"/>
      <w:lvlText w:val="o"/>
      <w:lvlJc w:val="left"/>
      <w:pPr>
        <w:ind w:left="1440" w:hanging="360"/>
      </w:pPr>
      <w:rPr>
        <w:rFonts w:ascii="Courier New" w:hAnsi="Courier New" w:hint="default"/>
      </w:rPr>
    </w:lvl>
    <w:lvl w:ilvl="2" w:tplc="F7368B7C">
      <w:start w:val="1"/>
      <w:numFmt w:val="bullet"/>
      <w:lvlText w:val=""/>
      <w:lvlJc w:val="left"/>
      <w:pPr>
        <w:ind w:left="2160" w:hanging="360"/>
      </w:pPr>
      <w:rPr>
        <w:rFonts w:ascii="Wingdings" w:hAnsi="Wingdings" w:hint="default"/>
      </w:rPr>
    </w:lvl>
    <w:lvl w:ilvl="3" w:tplc="B144F3C4">
      <w:start w:val="1"/>
      <w:numFmt w:val="bullet"/>
      <w:lvlText w:val=""/>
      <w:lvlJc w:val="left"/>
      <w:pPr>
        <w:ind w:left="2880" w:hanging="360"/>
      </w:pPr>
      <w:rPr>
        <w:rFonts w:ascii="Symbol" w:hAnsi="Symbol" w:hint="default"/>
      </w:rPr>
    </w:lvl>
    <w:lvl w:ilvl="4" w:tplc="50484286">
      <w:start w:val="1"/>
      <w:numFmt w:val="bullet"/>
      <w:lvlText w:val="o"/>
      <w:lvlJc w:val="left"/>
      <w:pPr>
        <w:ind w:left="3600" w:hanging="360"/>
      </w:pPr>
      <w:rPr>
        <w:rFonts w:ascii="Courier New" w:hAnsi="Courier New" w:hint="default"/>
      </w:rPr>
    </w:lvl>
    <w:lvl w:ilvl="5" w:tplc="716C9CE4">
      <w:start w:val="1"/>
      <w:numFmt w:val="bullet"/>
      <w:lvlText w:val=""/>
      <w:lvlJc w:val="left"/>
      <w:pPr>
        <w:ind w:left="4320" w:hanging="360"/>
      </w:pPr>
      <w:rPr>
        <w:rFonts w:ascii="Wingdings" w:hAnsi="Wingdings" w:hint="default"/>
      </w:rPr>
    </w:lvl>
    <w:lvl w:ilvl="6" w:tplc="554A8D00">
      <w:start w:val="1"/>
      <w:numFmt w:val="bullet"/>
      <w:lvlText w:val=""/>
      <w:lvlJc w:val="left"/>
      <w:pPr>
        <w:ind w:left="5040" w:hanging="360"/>
      </w:pPr>
      <w:rPr>
        <w:rFonts w:ascii="Symbol" w:hAnsi="Symbol" w:hint="default"/>
      </w:rPr>
    </w:lvl>
    <w:lvl w:ilvl="7" w:tplc="A3662020">
      <w:start w:val="1"/>
      <w:numFmt w:val="bullet"/>
      <w:lvlText w:val="o"/>
      <w:lvlJc w:val="left"/>
      <w:pPr>
        <w:ind w:left="5760" w:hanging="360"/>
      </w:pPr>
      <w:rPr>
        <w:rFonts w:ascii="Courier New" w:hAnsi="Courier New" w:hint="default"/>
      </w:rPr>
    </w:lvl>
    <w:lvl w:ilvl="8" w:tplc="CB400198">
      <w:start w:val="1"/>
      <w:numFmt w:val="bullet"/>
      <w:lvlText w:val=""/>
      <w:lvlJc w:val="left"/>
      <w:pPr>
        <w:ind w:left="6480" w:hanging="360"/>
      </w:pPr>
      <w:rPr>
        <w:rFonts w:ascii="Wingdings" w:hAnsi="Wingdings" w:hint="default"/>
      </w:rPr>
    </w:lvl>
  </w:abstractNum>
  <w:abstractNum w:abstractNumId="14" w15:restartNumberingAfterBreak="0">
    <w:nsid w:val="152382F8"/>
    <w:multiLevelType w:val="hybridMultilevel"/>
    <w:tmpl w:val="BA04D926"/>
    <w:lvl w:ilvl="0" w:tplc="FF8406F0">
      <w:start w:val="1"/>
      <w:numFmt w:val="decimal"/>
      <w:lvlText w:val="%1)"/>
      <w:lvlJc w:val="left"/>
      <w:pPr>
        <w:ind w:left="360" w:hanging="360"/>
      </w:pPr>
    </w:lvl>
    <w:lvl w:ilvl="1" w:tplc="9D401D44">
      <w:start w:val="1"/>
      <w:numFmt w:val="lowerLetter"/>
      <w:lvlText w:val="%2."/>
      <w:lvlJc w:val="left"/>
      <w:pPr>
        <w:ind w:left="1080" w:hanging="360"/>
      </w:pPr>
    </w:lvl>
    <w:lvl w:ilvl="2" w:tplc="117E747A">
      <w:start w:val="1"/>
      <w:numFmt w:val="lowerRoman"/>
      <w:lvlText w:val="%3."/>
      <w:lvlJc w:val="right"/>
      <w:pPr>
        <w:ind w:left="1800" w:hanging="180"/>
      </w:pPr>
    </w:lvl>
    <w:lvl w:ilvl="3" w:tplc="DFCE6DAA">
      <w:start w:val="1"/>
      <w:numFmt w:val="decimal"/>
      <w:lvlText w:val="%4."/>
      <w:lvlJc w:val="left"/>
      <w:pPr>
        <w:ind w:left="2520" w:hanging="360"/>
      </w:pPr>
    </w:lvl>
    <w:lvl w:ilvl="4" w:tplc="9894C9C6">
      <w:start w:val="1"/>
      <w:numFmt w:val="lowerLetter"/>
      <w:lvlText w:val="%5."/>
      <w:lvlJc w:val="left"/>
      <w:pPr>
        <w:ind w:left="3240" w:hanging="360"/>
      </w:pPr>
    </w:lvl>
    <w:lvl w:ilvl="5" w:tplc="5BF06EE0">
      <w:start w:val="1"/>
      <w:numFmt w:val="lowerRoman"/>
      <w:lvlText w:val="%6."/>
      <w:lvlJc w:val="right"/>
      <w:pPr>
        <w:ind w:left="3960" w:hanging="180"/>
      </w:pPr>
    </w:lvl>
    <w:lvl w:ilvl="6" w:tplc="2B40A1F4">
      <w:start w:val="1"/>
      <w:numFmt w:val="decimal"/>
      <w:lvlText w:val="%7."/>
      <w:lvlJc w:val="left"/>
      <w:pPr>
        <w:ind w:left="4680" w:hanging="360"/>
      </w:pPr>
    </w:lvl>
    <w:lvl w:ilvl="7" w:tplc="8C60C586">
      <w:start w:val="1"/>
      <w:numFmt w:val="lowerLetter"/>
      <w:lvlText w:val="%8."/>
      <w:lvlJc w:val="left"/>
      <w:pPr>
        <w:ind w:left="5400" w:hanging="360"/>
      </w:pPr>
    </w:lvl>
    <w:lvl w:ilvl="8" w:tplc="4CBC4624">
      <w:start w:val="1"/>
      <w:numFmt w:val="lowerRoman"/>
      <w:lvlText w:val="%9."/>
      <w:lvlJc w:val="right"/>
      <w:pPr>
        <w:ind w:left="6120" w:hanging="180"/>
      </w:pPr>
    </w:lvl>
  </w:abstractNum>
  <w:abstractNum w:abstractNumId="15" w15:restartNumberingAfterBreak="0">
    <w:nsid w:val="16470E7A"/>
    <w:multiLevelType w:val="hybridMultilevel"/>
    <w:tmpl w:val="ABFC7F70"/>
    <w:lvl w:ilvl="0" w:tplc="76E48DCA">
      <w:start w:val="1"/>
      <w:numFmt w:val="decimal"/>
      <w:lvlText w:val="%1)"/>
      <w:lvlJc w:val="left"/>
      <w:pPr>
        <w:ind w:left="107" w:hanging="207"/>
      </w:pPr>
      <w:rPr>
        <w:rFonts w:ascii="Calibri" w:hAnsi="Calibri" w:hint="default"/>
      </w:rPr>
    </w:lvl>
    <w:lvl w:ilvl="1" w:tplc="237A7BF0">
      <w:start w:val="1"/>
      <w:numFmt w:val="lowerLetter"/>
      <w:lvlText w:val="%2."/>
      <w:lvlJc w:val="left"/>
      <w:pPr>
        <w:ind w:left="1440" w:hanging="360"/>
      </w:pPr>
    </w:lvl>
    <w:lvl w:ilvl="2" w:tplc="4A74CADC">
      <w:start w:val="1"/>
      <w:numFmt w:val="lowerRoman"/>
      <w:lvlText w:val="%3."/>
      <w:lvlJc w:val="right"/>
      <w:pPr>
        <w:ind w:left="2160" w:hanging="180"/>
      </w:pPr>
    </w:lvl>
    <w:lvl w:ilvl="3" w:tplc="D62A8B40">
      <w:start w:val="1"/>
      <w:numFmt w:val="decimal"/>
      <w:lvlText w:val="%4."/>
      <w:lvlJc w:val="left"/>
      <w:pPr>
        <w:ind w:left="2880" w:hanging="360"/>
      </w:pPr>
    </w:lvl>
    <w:lvl w:ilvl="4" w:tplc="9C7EFCC6">
      <w:start w:val="1"/>
      <w:numFmt w:val="lowerLetter"/>
      <w:lvlText w:val="%5."/>
      <w:lvlJc w:val="left"/>
      <w:pPr>
        <w:ind w:left="3600" w:hanging="360"/>
      </w:pPr>
    </w:lvl>
    <w:lvl w:ilvl="5" w:tplc="F9DE5C8C">
      <w:start w:val="1"/>
      <w:numFmt w:val="lowerRoman"/>
      <w:lvlText w:val="%6."/>
      <w:lvlJc w:val="right"/>
      <w:pPr>
        <w:ind w:left="4320" w:hanging="180"/>
      </w:pPr>
    </w:lvl>
    <w:lvl w:ilvl="6" w:tplc="EF762E9A">
      <w:start w:val="1"/>
      <w:numFmt w:val="decimal"/>
      <w:lvlText w:val="%7."/>
      <w:lvlJc w:val="left"/>
      <w:pPr>
        <w:ind w:left="5040" w:hanging="360"/>
      </w:pPr>
    </w:lvl>
    <w:lvl w:ilvl="7" w:tplc="47AABF04">
      <w:start w:val="1"/>
      <w:numFmt w:val="lowerLetter"/>
      <w:lvlText w:val="%8."/>
      <w:lvlJc w:val="left"/>
      <w:pPr>
        <w:ind w:left="5760" w:hanging="360"/>
      </w:pPr>
    </w:lvl>
    <w:lvl w:ilvl="8" w:tplc="761A50A2">
      <w:start w:val="1"/>
      <w:numFmt w:val="lowerRoman"/>
      <w:lvlText w:val="%9."/>
      <w:lvlJc w:val="right"/>
      <w:pPr>
        <w:ind w:left="6480" w:hanging="180"/>
      </w:pPr>
    </w:lvl>
  </w:abstractNum>
  <w:abstractNum w:abstractNumId="16" w15:restartNumberingAfterBreak="0">
    <w:nsid w:val="197EE083"/>
    <w:multiLevelType w:val="hybridMultilevel"/>
    <w:tmpl w:val="9CE0B5F0"/>
    <w:lvl w:ilvl="0" w:tplc="30743E80">
      <w:start w:val="1"/>
      <w:numFmt w:val="decimal"/>
      <w:lvlText w:val="%1)"/>
      <w:lvlJc w:val="left"/>
      <w:pPr>
        <w:ind w:left="360" w:hanging="360"/>
      </w:pPr>
    </w:lvl>
    <w:lvl w:ilvl="1" w:tplc="1F601686">
      <w:start w:val="1"/>
      <w:numFmt w:val="lowerLetter"/>
      <w:lvlText w:val="%2."/>
      <w:lvlJc w:val="left"/>
      <w:pPr>
        <w:ind w:left="1080" w:hanging="360"/>
      </w:pPr>
    </w:lvl>
    <w:lvl w:ilvl="2" w:tplc="7E480D40">
      <w:start w:val="1"/>
      <w:numFmt w:val="lowerRoman"/>
      <w:lvlText w:val="%3."/>
      <w:lvlJc w:val="right"/>
      <w:pPr>
        <w:ind w:left="1800" w:hanging="180"/>
      </w:pPr>
    </w:lvl>
    <w:lvl w:ilvl="3" w:tplc="B83438A6">
      <w:start w:val="1"/>
      <w:numFmt w:val="decimal"/>
      <w:lvlText w:val="%4."/>
      <w:lvlJc w:val="left"/>
      <w:pPr>
        <w:ind w:left="2520" w:hanging="360"/>
      </w:pPr>
    </w:lvl>
    <w:lvl w:ilvl="4" w:tplc="B24826DC">
      <w:start w:val="1"/>
      <w:numFmt w:val="lowerLetter"/>
      <w:lvlText w:val="%5."/>
      <w:lvlJc w:val="left"/>
      <w:pPr>
        <w:ind w:left="3240" w:hanging="360"/>
      </w:pPr>
    </w:lvl>
    <w:lvl w:ilvl="5" w:tplc="515E12E8">
      <w:start w:val="1"/>
      <w:numFmt w:val="lowerRoman"/>
      <w:lvlText w:val="%6."/>
      <w:lvlJc w:val="right"/>
      <w:pPr>
        <w:ind w:left="3960" w:hanging="180"/>
      </w:pPr>
    </w:lvl>
    <w:lvl w:ilvl="6" w:tplc="9D2C0990">
      <w:start w:val="1"/>
      <w:numFmt w:val="decimal"/>
      <w:lvlText w:val="%7."/>
      <w:lvlJc w:val="left"/>
      <w:pPr>
        <w:ind w:left="4680" w:hanging="360"/>
      </w:pPr>
    </w:lvl>
    <w:lvl w:ilvl="7" w:tplc="1A7A1D2A">
      <w:start w:val="1"/>
      <w:numFmt w:val="lowerLetter"/>
      <w:lvlText w:val="%8."/>
      <w:lvlJc w:val="left"/>
      <w:pPr>
        <w:ind w:left="5400" w:hanging="360"/>
      </w:pPr>
    </w:lvl>
    <w:lvl w:ilvl="8" w:tplc="3828ADCE">
      <w:start w:val="1"/>
      <w:numFmt w:val="lowerRoman"/>
      <w:lvlText w:val="%9."/>
      <w:lvlJc w:val="right"/>
      <w:pPr>
        <w:ind w:left="6120" w:hanging="180"/>
      </w:pPr>
    </w:lvl>
  </w:abstractNum>
  <w:abstractNum w:abstractNumId="17" w15:restartNumberingAfterBreak="0">
    <w:nsid w:val="1CBA5AD4"/>
    <w:multiLevelType w:val="hybridMultilevel"/>
    <w:tmpl w:val="DBC48136"/>
    <w:lvl w:ilvl="0" w:tplc="84B4743C">
      <w:start w:val="1"/>
      <w:numFmt w:val="decimal"/>
      <w:lvlText w:val="%1)"/>
      <w:lvlJc w:val="left"/>
      <w:pPr>
        <w:ind w:left="360" w:hanging="360"/>
      </w:pPr>
    </w:lvl>
    <w:lvl w:ilvl="1" w:tplc="BA46AE1C">
      <w:start w:val="1"/>
      <w:numFmt w:val="lowerLetter"/>
      <w:lvlText w:val="%2."/>
      <w:lvlJc w:val="left"/>
      <w:pPr>
        <w:ind w:left="1080" w:hanging="360"/>
      </w:pPr>
    </w:lvl>
    <w:lvl w:ilvl="2" w:tplc="D9E6CD50">
      <w:start w:val="1"/>
      <w:numFmt w:val="lowerRoman"/>
      <w:lvlText w:val="%3."/>
      <w:lvlJc w:val="right"/>
      <w:pPr>
        <w:ind w:left="1800" w:hanging="180"/>
      </w:pPr>
    </w:lvl>
    <w:lvl w:ilvl="3" w:tplc="0366C926">
      <w:start w:val="1"/>
      <w:numFmt w:val="decimal"/>
      <w:lvlText w:val="%4."/>
      <w:lvlJc w:val="left"/>
      <w:pPr>
        <w:ind w:left="2520" w:hanging="360"/>
      </w:pPr>
    </w:lvl>
    <w:lvl w:ilvl="4" w:tplc="60225A82">
      <w:start w:val="1"/>
      <w:numFmt w:val="lowerLetter"/>
      <w:lvlText w:val="%5."/>
      <w:lvlJc w:val="left"/>
      <w:pPr>
        <w:ind w:left="3240" w:hanging="360"/>
      </w:pPr>
    </w:lvl>
    <w:lvl w:ilvl="5" w:tplc="C3BC8A72">
      <w:start w:val="1"/>
      <w:numFmt w:val="lowerRoman"/>
      <w:lvlText w:val="%6."/>
      <w:lvlJc w:val="right"/>
      <w:pPr>
        <w:ind w:left="3960" w:hanging="180"/>
      </w:pPr>
    </w:lvl>
    <w:lvl w:ilvl="6" w:tplc="C46287A8">
      <w:start w:val="1"/>
      <w:numFmt w:val="decimal"/>
      <w:lvlText w:val="%7."/>
      <w:lvlJc w:val="left"/>
      <w:pPr>
        <w:ind w:left="4680" w:hanging="360"/>
      </w:pPr>
    </w:lvl>
    <w:lvl w:ilvl="7" w:tplc="A1B882E0">
      <w:start w:val="1"/>
      <w:numFmt w:val="lowerLetter"/>
      <w:lvlText w:val="%8."/>
      <w:lvlJc w:val="left"/>
      <w:pPr>
        <w:ind w:left="5400" w:hanging="360"/>
      </w:pPr>
    </w:lvl>
    <w:lvl w:ilvl="8" w:tplc="576884FA">
      <w:start w:val="1"/>
      <w:numFmt w:val="lowerRoman"/>
      <w:lvlText w:val="%9."/>
      <w:lvlJc w:val="right"/>
      <w:pPr>
        <w:ind w:left="6120" w:hanging="180"/>
      </w:pPr>
    </w:lvl>
  </w:abstractNum>
  <w:abstractNum w:abstractNumId="18" w15:restartNumberingAfterBreak="0">
    <w:nsid w:val="1EF17F90"/>
    <w:multiLevelType w:val="hybridMultilevel"/>
    <w:tmpl w:val="5B24CDBA"/>
    <w:lvl w:ilvl="0" w:tplc="D9785F08">
      <w:start w:val="1"/>
      <w:numFmt w:val="decimal"/>
      <w:lvlText w:val="%1)"/>
      <w:lvlJc w:val="left"/>
      <w:pPr>
        <w:ind w:left="360" w:hanging="360"/>
      </w:pPr>
    </w:lvl>
    <w:lvl w:ilvl="1" w:tplc="3E34E1E6">
      <w:start w:val="1"/>
      <w:numFmt w:val="lowerLetter"/>
      <w:lvlText w:val="%2."/>
      <w:lvlJc w:val="left"/>
      <w:pPr>
        <w:ind w:left="1080" w:hanging="360"/>
      </w:pPr>
    </w:lvl>
    <w:lvl w:ilvl="2" w:tplc="C0A88C5C">
      <w:start w:val="1"/>
      <w:numFmt w:val="lowerRoman"/>
      <w:lvlText w:val="%3."/>
      <w:lvlJc w:val="right"/>
      <w:pPr>
        <w:ind w:left="1800" w:hanging="180"/>
      </w:pPr>
    </w:lvl>
    <w:lvl w:ilvl="3" w:tplc="27704E2A">
      <w:start w:val="1"/>
      <w:numFmt w:val="decimal"/>
      <w:lvlText w:val="%4."/>
      <w:lvlJc w:val="left"/>
      <w:pPr>
        <w:ind w:left="2520" w:hanging="360"/>
      </w:pPr>
    </w:lvl>
    <w:lvl w:ilvl="4" w:tplc="1E2CDD2C">
      <w:start w:val="1"/>
      <w:numFmt w:val="lowerLetter"/>
      <w:lvlText w:val="%5."/>
      <w:lvlJc w:val="left"/>
      <w:pPr>
        <w:ind w:left="3240" w:hanging="360"/>
      </w:pPr>
    </w:lvl>
    <w:lvl w:ilvl="5" w:tplc="950C84E0">
      <w:start w:val="1"/>
      <w:numFmt w:val="lowerRoman"/>
      <w:lvlText w:val="%6."/>
      <w:lvlJc w:val="right"/>
      <w:pPr>
        <w:ind w:left="3960" w:hanging="180"/>
      </w:pPr>
    </w:lvl>
    <w:lvl w:ilvl="6" w:tplc="2116C37A">
      <w:start w:val="1"/>
      <w:numFmt w:val="decimal"/>
      <w:lvlText w:val="%7."/>
      <w:lvlJc w:val="left"/>
      <w:pPr>
        <w:ind w:left="4680" w:hanging="360"/>
      </w:pPr>
    </w:lvl>
    <w:lvl w:ilvl="7" w:tplc="C128B588">
      <w:start w:val="1"/>
      <w:numFmt w:val="lowerLetter"/>
      <w:lvlText w:val="%8."/>
      <w:lvlJc w:val="left"/>
      <w:pPr>
        <w:ind w:left="5400" w:hanging="360"/>
      </w:pPr>
    </w:lvl>
    <w:lvl w:ilvl="8" w:tplc="B98E2F8C">
      <w:start w:val="1"/>
      <w:numFmt w:val="lowerRoman"/>
      <w:lvlText w:val="%9."/>
      <w:lvlJc w:val="right"/>
      <w:pPr>
        <w:ind w:left="6120" w:hanging="180"/>
      </w:pPr>
    </w:lvl>
  </w:abstractNum>
  <w:abstractNum w:abstractNumId="19" w15:restartNumberingAfterBreak="0">
    <w:nsid w:val="1FA76213"/>
    <w:multiLevelType w:val="hybridMultilevel"/>
    <w:tmpl w:val="FF5036E6"/>
    <w:lvl w:ilvl="0" w:tplc="7D1AD90C">
      <w:start w:val="1"/>
      <w:numFmt w:val="decimal"/>
      <w:lvlText w:val="%1)"/>
      <w:lvlJc w:val="left"/>
      <w:pPr>
        <w:ind w:left="360" w:hanging="360"/>
      </w:pPr>
    </w:lvl>
    <w:lvl w:ilvl="1" w:tplc="1B8E66D2">
      <w:start w:val="1"/>
      <w:numFmt w:val="lowerLetter"/>
      <w:lvlText w:val="%2."/>
      <w:lvlJc w:val="left"/>
      <w:pPr>
        <w:ind w:left="1080" w:hanging="360"/>
      </w:pPr>
    </w:lvl>
    <w:lvl w:ilvl="2" w:tplc="091CE1A4">
      <w:start w:val="1"/>
      <w:numFmt w:val="lowerRoman"/>
      <w:lvlText w:val="%3."/>
      <w:lvlJc w:val="right"/>
      <w:pPr>
        <w:ind w:left="1800" w:hanging="180"/>
      </w:pPr>
    </w:lvl>
    <w:lvl w:ilvl="3" w:tplc="D6227DE6">
      <w:start w:val="1"/>
      <w:numFmt w:val="decimal"/>
      <w:lvlText w:val="%4."/>
      <w:lvlJc w:val="left"/>
      <w:pPr>
        <w:ind w:left="2520" w:hanging="360"/>
      </w:pPr>
    </w:lvl>
    <w:lvl w:ilvl="4" w:tplc="7B76C72C">
      <w:start w:val="1"/>
      <w:numFmt w:val="lowerLetter"/>
      <w:lvlText w:val="%5."/>
      <w:lvlJc w:val="left"/>
      <w:pPr>
        <w:ind w:left="3240" w:hanging="360"/>
      </w:pPr>
    </w:lvl>
    <w:lvl w:ilvl="5" w:tplc="61764372">
      <w:start w:val="1"/>
      <w:numFmt w:val="lowerRoman"/>
      <w:lvlText w:val="%6."/>
      <w:lvlJc w:val="right"/>
      <w:pPr>
        <w:ind w:left="3960" w:hanging="180"/>
      </w:pPr>
    </w:lvl>
    <w:lvl w:ilvl="6" w:tplc="EE641324">
      <w:start w:val="1"/>
      <w:numFmt w:val="decimal"/>
      <w:lvlText w:val="%7."/>
      <w:lvlJc w:val="left"/>
      <w:pPr>
        <w:ind w:left="4680" w:hanging="360"/>
      </w:pPr>
    </w:lvl>
    <w:lvl w:ilvl="7" w:tplc="C310B8A0">
      <w:start w:val="1"/>
      <w:numFmt w:val="lowerLetter"/>
      <w:lvlText w:val="%8."/>
      <w:lvlJc w:val="left"/>
      <w:pPr>
        <w:ind w:left="5400" w:hanging="360"/>
      </w:pPr>
    </w:lvl>
    <w:lvl w:ilvl="8" w:tplc="87125988">
      <w:start w:val="1"/>
      <w:numFmt w:val="lowerRoman"/>
      <w:lvlText w:val="%9."/>
      <w:lvlJc w:val="right"/>
      <w:pPr>
        <w:ind w:left="6120" w:hanging="180"/>
      </w:pPr>
    </w:lvl>
  </w:abstractNum>
  <w:abstractNum w:abstractNumId="20" w15:restartNumberingAfterBreak="0">
    <w:nsid w:val="214FD732"/>
    <w:multiLevelType w:val="hybridMultilevel"/>
    <w:tmpl w:val="F1665FD6"/>
    <w:lvl w:ilvl="0" w:tplc="0644D91E">
      <w:start w:val="1"/>
      <w:numFmt w:val="decimal"/>
      <w:lvlText w:val="%1)"/>
      <w:lvlJc w:val="left"/>
      <w:pPr>
        <w:ind w:left="360" w:hanging="360"/>
      </w:pPr>
    </w:lvl>
    <w:lvl w:ilvl="1" w:tplc="F5D49268">
      <w:start w:val="1"/>
      <w:numFmt w:val="lowerLetter"/>
      <w:lvlText w:val="%2."/>
      <w:lvlJc w:val="left"/>
      <w:pPr>
        <w:ind w:left="1080" w:hanging="360"/>
      </w:pPr>
    </w:lvl>
    <w:lvl w:ilvl="2" w:tplc="2CEA8AB6">
      <w:start w:val="1"/>
      <w:numFmt w:val="lowerRoman"/>
      <w:lvlText w:val="%3."/>
      <w:lvlJc w:val="right"/>
      <w:pPr>
        <w:ind w:left="1800" w:hanging="180"/>
      </w:pPr>
    </w:lvl>
    <w:lvl w:ilvl="3" w:tplc="F788B0FC">
      <w:start w:val="1"/>
      <w:numFmt w:val="decimal"/>
      <w:lvlText w:val="%4."/>
      <w:lvlJc w:val="left"/>
      <w:pPr>
        <w:ind w:left="2520" w:hanging="360"/>
      </w:pPr>
    </w:lvl>
    <w:lvl w:ilvl="4" w:tplc="55BED0FA">
      <w:start w:val="1"/>
      <w:numFmt w:val="lowerLetter"/>
      <w:lvlText w:val="%5."/>
      <w:lvlJc w:val="left"/>
      <w:pPr>
        <w:ind w:left="3240" w:hanging="360"/>
      </w:pPr>
    </w:lvl>
    <w:lvl w:ilvl="5" w:tplc="9F52B8D0">
      <w:start w:val="1"/>
      <w:numFmt w:val="lowerRoman"/>
      <w:lvlText w:val="%6."/>
      <w:lvlJc w:val="right"/>
      <w:pPr>
        <w:ind w:left="3960" w:hanging="180"/>
      </w:pPr>
    </w:lvl>
    <w:lvl w:ilvl="6" w:tplc="76F65F9A">
      <w:start w:val="1"/>
      <w:numFmt w:val="decimal"/>
      <w:lvlText w:val="%7."/>
      <w:lvlJc w:val="left"/>
      <w:pPr>
        <w:ind w:left="4680" w:hanging="360"/>
      </w:pPr>
    </w:lvl>
    <w:lvl w:ilvl="7" w:tplc="F190CF1E">
      <w:start w:val="1"/>
      <w:numFmt w:val="lowerLetter"/>
      <w:lvlText w:val="%8."/>
      <w:lvlJc w:val="left"/>
      <w:pPr>
        <w:ind w:left="5400" w:hanging="360"/>
      </w:pPr>
    </w:lvl>
    <w:lvl w:ilvl="8" w:tplc="2A9608D2">
      <w:start w:val="1"/>
      <w:numFmt w:val="lowerRoman"/>
      <w:lvlText w:val="%9."/>
      <w:lvlJc w:val="right"/>
      <w:pPr>
        <w:ind w:left="6120" w:hanging="180"/>
      </w:pPr>
    </w:lvl>
  </w:abstractNum>
  <w:abstractNum w:abstractNumId="21" w15:restartNumberingAfterBreak="0">
    <w:nsid w:val="2352C2C0"/>
    <w:multiLevelType w:val="hybridMultilevel"/>
    <w:tmpl w:val="64047F1A"/>
    <w:lvl w:ilvl="0" w:tplc="A52AB2E4">
      <w:start w:val="1"/>
      <w:numFmt w:val="decimal"/>
      <w:lvlText w:val="%1)"/>
      <w:lvlJc w:val="left"/>
      <w:pPr>
        <w:ind w:left="360" w:hanging="360"/>
      </w:pPr>
    </w:lvl>
    <w:lvl w:ilvl="1" w:tplc="84BA3BAA">
      <w:start w:val="1"/>
      <w:numFmt w:val="lowerLetter"/>
      <w:lvlText w:val="%2."/>
      <w:lvlJc w:val="left"/>
      <w:pPr>
        <w:ind w:left="1080" w:hanging="360"/>
      </w:pPr>
    </w:lvl>
    <w:lvl w:ilvl="2" w:tplc="396C49FE">
      <w:start w:val="1"/>
      <w:numFmt w:val="lowerRoman"/>
      <w:lvlText w:val="%3."/>
      <w:lvlJc w:val="right"/>
      <w:pPr>
        <w:ind w:left="1800" w:hanging="180"/>
      </w:pPr>
    </w:lvl>
    <w:lvl w:ilvl="3" w:tplc="1A86D0CA">
      <w:start w:val="1"/>
      <w:numFmt w:val="decimal"/>
      <w:lvlText w:val="%4."/>
      <w:lvlJc w:val="left"/>
      <w:pPr>
        <w:ind w:left="2520" w:hanging="360"/>
      </w:pPr>
    </w:lvl>
    <w:lvl w:ilvl="4" w:tplc="9022F334">
      <w:start w:val="1"/>
      <w:numFmt w:val="lowerLetter"/>
      <w:lvlText w:val="%5."/>
      <w:lvlJc w:val="left"/>
      <w:pPr>
        <w:ind w:left="3240" w:hanging="360"/>
      </w:pPr>
    </w:lvl>
    <w:lvl w:ilvl="5" w:tplc="B3EAA190">
      <w:start w:val="1"/>
      <w:numFmt w:val="lowerRoman"/>
      <w:lvlText w:val="%6."/>
      <w:lvlJc w:val="right"/>
      <w:pPr>
        <w:ind w:left="3960" w:hanging="180"/>
      </w:pPr>
    </w:lvl>
    <w:lvl w:ilvl="6" w:tplc="9132A416">
      <w:start w:val="1"/>
      <w:numFmt w:val="decimal"/>
      <w:lvlText w:val="%7."/>
      <w:lvlJc w:val="left"/>
      <w:pPr>
        <w:ind w:left="4680" w:hanging="360"/>
      </w:pPr>
    </w:lvl>
    <w:lvl w:ilvl="7" w:tplc="842AE480">
      <w:start w:val="1"/>
      <w:numFmt w:val="lowerLetter"/>
      <w:lvlText w:val="%8."/>
      <w:lvlJc w:val="left"/>
      <w:pPr>
        <w:ind w:left="5400" w:hanging="360"/>
      </w:pPr>
    </w:lvl>
    <w:lvl w:ilvl="8" w:tplc="80AE3B00">
      <w:start w:val="1"/>
      <w:numFmt w:val="lowerRoman"/>
      <w:lvlText w:val="%9."/>
      <w:lvlJc w:val="right"/>
      <w:pPr>
        <w:ind w:left="6120" w:hanging="180"/>
      </w:pPr>
    </w:lvl>
  </w:abstractNum>
  <w:abstractNum w:abstractNumId="22" w15:restartNumberingAfterBreak="0">
    <w:nsid w:val="245EC6E1"/>
    <w:multiLevelType w:val="hybridMultilevel"/>
    <w:tmpl w:val="85DE2386"/>
    <w:lvl w:ilvl="0" w:tplc="1F263604">
      <w:start w:val="1"/>
      <w:numFmt w:val="decimal"/>
      <w:lvlText w:val="%1)"/>
      <w:lvlJc w:val="left"/>
      <w:pPr>
        <w:ind w:left="360" w:hanging="360"/>
      </w:pPr>
    </w:lvl>
    <w:lvl w:ilvl="1" w:tplc="A4E6B4EA">
      <w:start w:val="1"/>
      <w:numFmt w:val="lowerLetter"/>
      <w:lvlText w:val="%2."/>
      <w:lvlJc w:val="left"/>
      <w:pPr>
        <w:ind w:left="1080" w:hanging="360"/>
      </w:pPr>
    </w:lvl>
    <w:lvl w:ilvl="2" w:tplc="06BA527A">
      <w:start w:val="1"/>
      <w:numFmt w:val="lowerRoman"/>
      <w:lvlText w:val="%3."/>
      <w:lvlJc w:val="right"/>
      <w:pPr>
        <w:ind w:left="1800" w:hanging="180"/>
      </w:pPr>
    </w:lvl>
    <w:lvl w:ilvl="3" w:tplc="67B2A5D8">
      <w:start w:val="1"/>
      <w:numFmt w:val="decimal"/>
      <w:lvlText w:val="%4."/>
      <w:lvlJc w:val="left"/>
      <w:pPr>
        <w:ind w:left="2520" w:hanging="360"/>
      </w:pPr>
    </w:lvl>
    <w:lvl w:ilvl="4" w:tplc="D9BCB202">
      <w:start w:val="1"/>
      <w:numFmt w:val="lowerLetter"/>
      <w:lvlText w:val="%5."/>
      <w:lvlJc w:val="left"/>
      <w:pPr>
        <w:ind w:left="3240" w:hanging="360"/>
      </w:pPr>
    </w:lvl>
    <w:lvl w:ilvl="5" w:tplc="7FD6DC04">
      <w:start w:val="1"/>
      <w:numFmt w:val="lowerRoman"/>
      <w:lvlText w:val="%6."/>
      <w:lvlJc w:val="right"/>
      <w:pPr>
        <w:ind w:left="3960" w:hanging="180"/>
      </w:pPr>
    </w:lvl>
    <w:lvl w:ilvl="6" w:tplc="2466E864">
      <w:start w:val="1"/>
      <w:numFmt w:val="decimal"/>
      <w:lvlText w:val="%7."/>
      <w:lvlJc w:val="left"/>
      <w:pPr>
        <w:ind w:left="4680" w:hanging="360"/>
      </w:pPr>
    </w:lvl>
    <w:lvl w:ilvl="7" w:tplc="F44A6506">
      <w:start w:val="1"/>
      <w:numFmt w:val="lowerLetter"/>
      <w:lvlText w:val="%8."/>
      <w:lvlJc w:val="left"/>
      <w:pPr>
        <w:ind w:left="5400" w:hanging="360"/>
      </w:pPr>
    </w:lvl>
    <w:lvl w:ilvl="8" w:tplc="0AD884CC">
      <w:start w:val="1"/>
      <w:numFmt w:val="lowerRoman"/>
      <w:lvlText w:val="%9."/>
      <w:lvlJc w:val="right"/>
      <w:pPr>
        <w:ind w:left="6120" w:hanging="180"/>
      </w:pPr>
    </w:lvl>
  </w:abstractNum>
  <w:abstractNum w:abstractNumId="23" w15:restartNumberingAfterBreak="0">
    <w:nsid w:val="25AA4C05"/>
    <w:multiLevelType w:val="hybridMultilevel"/>
    <w:tmpl w:val="39DE53BA"/>
    <w:lvl w:ilvl="0" w:tplc="646ABA1E">
      <w:start w:val="1"/>
      <w:numFmt w:val="decimal"/>
      <w:lvlText w:val="%1)"/>
      <w:lvlJc w:val="left"/>
      <w:pPr>
        <w:ind w:left="360" w:hanging="360"/>
      </w:pPr>
    </w:lvl>
    <w:lvl w:ilvl="1" w:tplc="88ACA0E0">
      <w:start w:val="1"/>
      <w:numFmt w:val="lowerLetter"/>
      <w:lvlText w:val="%2."/>
      <w:lvlJc w:val="left"/>
      <w:pPr>
        <w:ind w:left="1080" w:hanging="360"/>
      </w:pPr>
    </w:lvl>
    <w:lvl w:ilvl="2" w:tplc="5406D34E">
      <w:start w:val="1"/>
      <w:numFmt w:val="lowerRoman"/>
      <w:lvlText w:val="%3."/>
      <w:lvlJc w:val="right"/>
      <w:pPr>
        <w:ind w:left="1800" w:hanging="180"/>
      </w:pPr>
    </w:lvl>
    <w:lvl w:ilvl="3" w:tplc="E2AC6100">
      <w:start w:val="1"/>
      <w:numFmt w:val="decimal"/>
      <w:lvlText w:val="%4."/>
      <w:lvlJc w:val="left"/>
      <w:pPr>
        <w:ind w:left="2520" w:hanging="360"/>
      </w:pPr>
    </w:lvl>
    <w:lvl w:ilvl="4" w:tplc="A92EBC82">
      <w:start w:val="1"/>
      <w:numFmt w:val="lowerLetter"/>
      <w:lvlText w:val="%5."/>
      <w:lvlJc w:val="left"/>
      <w:pPr>
        <w:ind w:left="3240" w:hanging="360"/>
      </w:pPr>
    </w:lvl>
    <w:lvl w:ilvl="5" w:tplc="42FAC6A2">
      <w:start w:val="1"/>
      <w:numFmt w:val="lowerRoman"/>
      <w:lvlText w:val="%6."/>
      <w:lvlJc w:val="right"/>
      <w:pPr>
        <w:ind w:left="3960" w:hanging="180"/>
      </w:pPr>
    </w:lvl>
    <w:lvl w:ilvl="6" w:tplc="D670436A">
      <w:start w:val="1"/>
      <w:numFmt w:val="decimal"/>
      <w:lvlText w:val="%7."/>
      <w:lvlJc w:val="left"/>
      <w:pPr>
        <w:ind w:left="4680" w:hanging="360"/>
      </w:pPr>
    </w:lvl>
    <w:lvl w:ilvl="7" w:tplc="B01CA016">
      <w:start w:val="1"/>
      <w:numFmt w:val="lowerLetter"/>
      <w:lvlText w:val="%8."/>
      <w:lvlJc w:val="left"/>
      <w:pPr>
        <w:ind w:left="5400" w:hanging="360"/>
      </w:pPr>
    </w:lvl>
    <w:lvl w:ilvl="8" w:tplc="FC9CB0E6">
      <w:start w:val="1"/>
      <w:numFmt w:val="lowerRoman"/>
      <w:lvlText w:val="%9."/>
      <w:lvlJc w:val="right"/>
      <w:pPr>
        <w:ind w:left="6120" w:hanging="180"/>
      </w:pPr>
    </w:lvl>
  </w:abstractNum>
  <w:abstractNum w:abstractNumId="24" w15:restartNumberingAfterBreak="0">
    <w:nsid w:val="29825749"/>
    <w:multiLevelType w:val="hybridMultilevel"/>
    <w:tmpl w:val="8E76EA96"/>
    <w:lvl w:ilvl="0" w:tplc="3B62A0B2">
      <w:start w:val="1"/>
      <w:numFmt w:val="decimal"/>
      <w:lvlText w:val="%1)"/>
      <w:lvlJc w:val="left"/>
      <w:pPr>
        <w:ind w:left="360" w:hanging="360"/>
      </w:pPr>
    </w:lvl>
    <w:lvl w:ilvl="1" w:tplc="42287600">
      <w:start w:val="1"/>
      <w:numFmt w:val="lowerLetter"/>
      <w:lvlText w:val="%2."/>
      <w:lvlJc w:val="left"/>
      <w:pPr>
        <w:ind w:left="1080" w:hanging="360"/>
      </w:pPr>
    </w:lvl>
    <w:lvl w:ilvl="2" w:tplc="7FFC8D52">
      <w:start w:val="1"/>
      <w:numFmt w:val="lowerRoman"/>
      <w:lvlText w:val="%3."/>
      <w:lvlJc w:val="right"/>
      <w:pPr>
        <w:ind w:left="1800" w:hanging="180"/>
      </w:pPr>
    </w:lvl>
    <w:lvl w:ilvl="3" w:tplc="ED5A225A">
      <w:start w:val="1"/>
      <w:numFmt w:val="decimal"/>
      <w:lvlText w:val="%4."/>
      <w:lvlJc w:val="left"/>
      <w:pPr>
        <w:ind w:left="2520" w:hanging="360"/>
      </w:pPr>
    </w:lvl>
    <w:lvl w:ilvl="4" w:tplc="1E9CAF6C">
      <w:start w:val="1"/>
      <w:numFmt w:val="lowerLetter"/>
      <w:lvlText w:val="%5."/>
      <w:lvlJc w:val="left"/>
      <w:pPr>
        <w:ind w:left="3240" w:hanging="360"/>
      </w:pPr>
    </w:lvl>
    <w:lvl w:ilvl="5" w:tplc="67E2E6D4">
      <w:start w:val="1"/>
      <w:numFmt w:val="lowerRoman"/>
      <w:lvlText w:val="%6."/>
      <w:lvlJc w:val="right"/>
      <w:pPr>
        <w:ind w:left="3960" w:hanging="180"/>
      </w:pPr>
    </w:lvl>
    <w:lvl w:ilvl="6" w:tplc="FDC4CBEC">
      <w:start w:val="1"/>
      <w:numFmt w:val="decimal"/>
      <w:lvlText w:val="%7."/>
      <w:lvlJc w:val="left"/>
      <w:pPr>
        <w:ind w:left="4680" w:hanging="360"/>
      </w:pPr>
    </w:lvl>
    <w:lvl w:ilvl="7" w:tplc="DB76C2B0">
      <w:start w:val="1"/>
      <w:numFmt w:val="lowerLetter"/>
      <w:lvlText w:val="%8."/>
      <w:lvlJc w:val="left"/>
      <w:pPr>
        <w:ind w:left="5400" w:hanging="360"/>
      </w:pPr>
    </w:lvl>
    <w:lvl w:ilvl="8" w:tplc="7A5A755E">
      <w:start w:val="1"/>
      <w:numFmt w:val="lowerRoman"/>
      <w:lvlText w:val="%9."/>
      <w:lvlJc w:val="right"/>
      <w:pPr>
        <w:ind w:left="6120" w:hanging="180"/>
      </w:pPr>
    </w:lvl>
  </w:abstractNum>
  <w:abstractNum w:abstractNumId="25" w15:restartNumberingAfterBreak="0">
    <w:nsid w:val="2A81358C"/>
    <w:multiLevelType w:val="hybridMultilevel"/>
    <w:tmpl w:val="C25A98CE"/>
    <w:lvl w:ilvl="0" w:tplc="AB4ACA58">
      <w:start w:val="1"/>
      <w:numFmt w:val="decimal"/>
      <w:lvlText w:val="%1)"/>
      <w:lvlJc w:val="left"/>
      <w:pPr>
        <w:ind w:left="360" w:hanging="360"/>
      </w:pPr>
    </w:lvl>
    <w:lvl w:ilvl="1" w:tplc="3310705C">
      <w:start w:val="1"/>
      <w:numFmt w:val="lowerLetter"/>
      <w:lvlText w:val="%2."/>
      <w:lvlJc w:val="left"/>
      <w:pPr>
        <w:ind w:left="1080" w:hanging="360"/>
      </w:pPr>
    </w:lvl>
    <w:lvl w:ilvl="2" w:tplc="F1DC2A90">
      <w:start w:val="1"/>
      <w:numFmt w:val="lowerRoman"/>
      <w:lvlText w:val="%3."/>
      <w:lvlJc w:val="right"/>
      <w:pPr>
        <w:ind w:left="1800" w:hanging="180"/>
      </w:pPr>
    </w:lvl>
    <w:lvl w:ilvl="3" w:tplc="539032CA">
      <w:start w:val="1"/>
      <w:numFmt w:val="decimal"/>
      <w:lvlText w:val="%4."/>
      <w:lvlJc w:val="left"/>
      <w:pPr>
        <w:ind w:left="2520" w:hanging="360"/>
      </w:pPr>
    </w:lvl>
    <w:lvl w:ilvl="4" w:tplc="CC0ECA6A">
      <w:start w:val="1"/>
      <w:numFmt w:val="lowerLetter"/>
      <w:lvlText w:val="%5."/>
      <w:lvlJc w:val="left"/>
      <w:pPr>
        <w:ind w:left="3240" w:hanging="360"/>
      </w:pPr>
    </w:lvl>
    <w:lvl w:ilvl="5" w:tplc="C5EC7C0A">
      <w:start w:val="1"/>
      <w:numFmt w:val="lowerRoman"/>
      <w:lvlText w:val="%6."/>
      <w:lvlJc w:val="right"/>
      <w:pPr>
        <w:ind w:left="3960" w:hanging="180"/>
      </w:pPr>
    </w:lvl>
    <w:lvl w:ilvl="6" w:tplc="EC68E554">
      <w:start w:val="1"/>
      <w:numFmt w:val="decimal"/>
      <w:lvlText w:val="%7."/>
      <w:lvlJc w:val="left"/>
      <w:pPr>
        <w:ind w:left="4680" w:hanging="360"/>
      </w:pPr>
    </w:lvl>
    <w:lvl w:ilvl="7" w:tplc="670C92C0">
      <w:start w:val="1"/>
      <w:numFmt w:val="lowerLetter"/>
      <w:lvlText w:val="%8."/>
      <w:lvlJc w:val="left"/>
      <w:pPr>
        <w:ind w:left="5400" w:hanging="360"/>
      </w:pPr>
    </w:lvl>
    <w:lvl w:ilvl="8" w:tplc="766CAF1A">
      <w:start w:val="1"/>
      <w:numFmt w:val="lowerRoman"/>
      <w:lvlText w:val="%9."/>
      <w:lvlJc w:val="right"/>
      <w:pPr>
        <w:ind w:left="6120" w:hanging="180"/>
      </w:pPr>
    </w:lvl>
  </w:abstractNum>
  <w:abstractNum w:abstractNumId="26" w15:restartNumberingAfterBreak="0">
    <w:nsid w:val="2DA0C9F1"/>
    <w:multiLevelType w:val="hybridMultilevel"/>
    <w:tmpl w:val="270C56E2"/>
    <w:lvl w:ilvl="0" w:tplc="6CB01588">
      <w:start w:val="1"/>
      <w:numFmt w:val="decimal"/>
      <w:lvlText w:val="%1)"/>
      <w:lvlJc w:val="left"/>
      <w:pPr>
        <w:ind w:left="360" w:hanging="360"/>
      </w:pPr>
    </w:lvl>
    <w:lvl w:ilvl="1" w:tplc="496AFC44">
      <w:start w:val="1"/>
      <w:numFmt w:val="lowerLetter"/>
      <w:lvlText w:val="%2."/>
      <w:lvlJc w:val="left"/>
      <w:pPr>
        <w:ind w:left="1080" w:hanging="360"/>
      </w:pPr>
    </w:lvl>
    <w:lvl w:ilvl="2" w:tplc="607A8D54">
      <w:start w:val="1"/>
      <w:numFmt w:val="lowerRoman"/>
      <w:lvlText w:val="%3."/>
      <w:lvlJc w:val="right"/>
      <w:pPr>
        <w:ind w:left="1800" w:hanging="180"/>
      </w:pPr>
    </w:lvl>
    <w:lvl w:ilvl="3" w:tplc="41E42E58">
      <w:start w:val="1"/>
      <w:numFmt w:val="decimal"/>
      <w:lvlText w:val="%4."/>
      <w:lvlJc w:val="left"/>
      <w:pPr>
        <w:ind w:left="2520" w:hanging="360"/>
      </w:pPr>
    </w:lvl>
    <w:lvl w:ilvl="4" w:tplc="36863766">
      <w:start w:val="1"/>
      <w:numFmt w:val="lowerLetter"/>
      <w:lvlText w:val="%5."/>
      <w:lvlJc w:val="left"/>
      <w:pPr>
        <w:ind w:left="3240" w:hanging="360"/>
      </w:pPr>
    </w:lvl>
    <w:lvl w:ilvl="5" w:tplc="8D44FF16">
      <w:start w:val="1"/>
      <w:numFmt w:val="lowerRoman"/>
      <w:lvlText w:val="%6."/>
      <w:lvlJc w:val="right"/>
      <w:pPr>
        <w:ind w:left="3960" w:hanging="180"/>
      </w:pPr>
    </w:lvl>
    <w:lvl w:ilvl="6" w:tplc="7666AD50">
      <w:start w:val="1"/>
      <w:numFmt w:val="decimal"/>
      <w:lvlText w:val="%7."/>
      <w:lvlJc w:val="left"/>
      <w:pPr>
        <w:ind w:left="4680" w:hanging="360"/>
      </w:pPr>
    </w:lvl>
    <w:lvl w:ilvl="7" w:tplc="7F626D1E">
      <w:start w:val="1"/>
      <w:numFmt w:val="lowerLetter"/>
      <w:lvlText w:val="%8."/>
      <w:lvlJc w:val="left"/>
      <w:pPr>
        <w:ind w:left="5400" w:hanging="360"/>
      </w:pPr>
    </w:lvl>
    <w:lvl w:ilvl="8" w:tplc="9AB6DB1A">
      <w:start w:val="1"/>
      <w:numFmt w:val="lowerRoman"/>
      <w:lvlText w:val="%9."/>
      <w:lvlJc w:val="right"/>
      <w:pPr>
        <w:ind w:left="6120" w:hanging="180"/>
      </w:pPr>
    </w:lvl>
  </w:abstractNum>
  <w:abstractNum w:abstractNumId="27" w15:restartNumberingAfterBreak="0">
    <w:nsid w:val="2E3CB4D6"/>
    <w:multiLevelType w:val="hybridMultilevel"/>
    <w:tmpl w:val="0666F4F8"/>
    <w:lvl w:ilvl="0" w:tplc="543CDB70">
      <w:start w:val="1"/>
      <w:numFmt w:val="decimal"/>
      <w:lvlText w:val="%1)"/>
      <w:lvlJc w:val="left"/>
      <w:pPr>
        <w:ind w:left="360" w:hanging="360"/>
      </w:pPr>
    </w:lvl>
    <w:lvl w:ilvl="1" w:tplc="10B41B82">
      <w:start w:val="1"/>
      <w:numFmt w:val="lowerLetter"/>
      <w:lvlText w:val="%2."/>
      <w:lvlJc w:val="left"/>
      <w:pPr>
        <w:ind w:left="1080" w:hanging="360"/>
      </w:pPr>
    </w:lvl>
    <w:lvl w:ilvl="2" w:tplc="9B7C9390">
      <w:start w:val="1"/>
      <w:numFmt w:val="lowerRoman"/>
      <w:lvlText w:val="%3."/>
      <w:lvlJc w:val="right"/>
      <w:pPr>
        <w:ind w:left="1800" w:hanging="180"/>
      </w:pPr>
    </w:lvl>
    <w:lvl w:ilvl="3" w:tplc="7A0CA3E8">
      <w:start w:val="1"/>
      <w:numFmt w:val="decimal"/>
      <w:lvlText w:val="%4."/>
      <w:lvlJc w:val="left"/>
      <w:pPr>
        <w:ind w:left="2520" w:hanging="360"/>
      </w:pPr>
    </w:lvl>
    <w:lvl w:ilvl="4" w:tplc="ADD2074A">
      <w:start w:val="1"/>
      <w:numFmt w:val="lowerLetter"/>
      <w:lvlText w:val="%5."/>
      <w:lvlJc w:val="left"/>
      <w:pPr>
        <w:ind w:left="3240" w:hanging="360"/>
      </w:pPr>
    </w:lvl>
    <w:lvl w:ilvl="5" w:tplc="E7E25E02">
      <w:start w:val="1"/>
      <w:numFmt w:val="lowerRoman"/>
      <w:lvlText w:val="%6."/>
      <w:lvlJc w:val="right"/>
      <w:pPr>
        <w:ind w:left="3960" w:hanging="180"/>
      </w:pPr>
    </w:lvl>
    <w:lvl w:ilvl="6" w:tplc="F210D396">
      <w:start w:val="1"/>
      <w:numFmt w:val="decimal"/>
      <w:lvlText w:val="%7."/>
      <w:lvlJc w:val="left"/>
      <w:pPr>
        <w:ind w:left="4680" w:hanging="360"/>
      </w:pPr>
    </w:lvl>
    <w:lvl w:ilvl="7" w:tplc="9B84B5C4">
      <w:start w:val="1"/>
      <w:numFmt w:val="lowerLetter"/>
      <w:lvlText w:val="%8."/>
      <w:lvlJc w:val="left"/>
      <w:pPr>
        <w:ind w:left="5400" w:hanging="360"/>
      </w:pPr>
    </w:lvl>
    <w:lvl w:ilvl="8" w:tplc="C5D882A8">
      <w:start w:val="1"/>
      <w:numFmt w:val="lowerRoman"/>
      <w:lvlText w:val="%9."/>
      <w:lvlJc w:val="right"/>
      <w:pPr>
        <w:ind w:left="6120" w:hanging="180"/>
      </w:pPr>
    </w:lvl>
  </w:abstractNum>
  <w:abstractNum w:abstractNumId="28" w15:restartNumberingAfterBreak="0">
    <w:nsid w:val="2EE60608"/>
    <w:multiLevelType w:val="hybridMultilevel"/>
    <w:tmpl w:val="3A7E63C2"/>
    <w:lvl w:ilvl="0" w:tplc="86B07322">
      <w:start w:val="1"/>
      <w:numFmt w:val="decimal"/>
      <w:lvlText w:val="%1)"/>
      <w:lvlJc w:val="left"/>
      <w:pPr>
        <w:ind w:left="360" w:hanging="360"/>
      </w:pPr>
    </w:lvl>
    <w:lvl w:ilvl="1" w:tplc="48C87616">
      <w:start w:val="1"/>
      <w:numFmt w:val="lowerLetter"/>
      <w:lvlText w:val="%2."/>
      <w:lvlJc w:val="left"/>
      <w:pPr>
        <w:ind w:left="1080" w:hanging="360"/>
      </w:pPr>
    </w:lvl>
    <w:lvl w:ilvl="2" w:tplc="AC54C7B4">
      <w:start w:val="1"/>
      <w:numFmt w:val="lowerRoman"/>
      <w:lvlText w:val="%3."/>
      <w:lvlJc w:val="right"/>
      <w:pPr>
        <w:ind w:left="1800" w:hanging="180"/>
      </w:pPr>
    </w:lvl>
    <w:lvl w:ilvl="3" w:tplc="D026F806">
      <w:start w:val="1"/>
      <w:numFmt w:val="decimal"/>
      <w:lvlText w:val="%4."/>
      <w:lvlJc w:val="left"/>
      <w:pPr>
        <w:ind w:left="2520" w:hanging="360"/>
      </w:pPr>
    </w:lvl>
    <w:lvl w:ilvl="4" w:tplc="977ABBEE">
      <w:start w:val="1"/>
      <w:numFmt w:val="lowerLetter"/>
      <w:lvlText w:val="%5."/>
      <w:lvlJc w:val="left"/>
      <w:pPr>
        <w:ind w:left="3240" w:hanging="360"/>
      </w:pPr>
    </w:lvl>
    <w:lvl w:ilvl="5" w:tplc="473AF310">
      <w:start w:val="1"/>
      <w:numFmt w:val="lowerRoman"/>
      <w:lvlText w:val="%6."/>
      <w:lvlJc w:val="right"/>
      <w:pPr>
        <w:ind w:left="3960" w:hanging="180"/>
      </w:pPr>
    </w:lvl>
    <w:lvl w:ilvl="6" w:tplc="65ECA874">
      <w:start w:val="1"/>
      <w:numFmt w:val="decimal"/>
      <w:lvlText w:val="%7."/>
      <w:lvlJc w:val="left"/>
      <w:pPr>
        <w:ind w:left="4680" w:hanging="360"/>
      </w:pPr>
    </w:lvl>
    <w:lvl w:ilvl="7" w:tplc="15BACDF6">
      <w:start w:val="1"/>
      <w:numFmt w:val="lowerLetter"/>
      <w:lvlText w:val="%8."/>
      <w:lvlJc w:val="left"/>
      <w:pPr>
        <w:ind w:left="5400" w:hanging="360"/>
      </w:pPr>
    </w:lvl>
    <w:lvl w:ilvl="8" w:tplc="0E9A9912">
      <w:start w:val="1"/>
      <w:numFmt w:val="lowerRoman"/>
      <w:lvlText w:val="%9."/>
      <w:lvlJc w:val="right"/>
      <w:pPr>
        <w:ind w:left="6120" w:hanging="180"/>
      </w:pPr>
    </w:lvl>
  </w:abstractNum>
  <w:abstractNum w:abstractNumId="29" w15:restartNumberingAfterBreak="0">
    <w:nsid w:val="2F41E048"/>
    <w:multiLevelType w:val="hybridMultilevel"/>
    <w:tmpl w:val="00F65C1E"/>
    <w:lvl w:ilvl="0" w:tplc="6CDA73AE">
      <w:start w:val="1"/>
      <w:numFmt w:val="decimal"/>
      <w:lvlText w:val="%1)"/>
      <w:lvlJc w:val="left"/>
      <w:pPr>
        <w:ind w:left="360" w:hanging="360"/>
      </w:pPr>
    </w:lvl>
    <w:lvl w:ilvl="1" w:tplc="556EE2E0">
      <w:start w:val="1"/>
      <w:numFmt w:val="lowerLetter"/>
      <w:lvlText w:val="%2."/>
      <w:lvlJc w:val="left"/>
      <w:pPr>
        <w:ind w:left="1080" w:hanging="360"/>
      </w:pPr>
    </w:lvl>
    <w:lvl w:ilvl="2" w:tplc="32F06B66">
      <w:start w:val="1"/>
      <w:numFmt w:val="lowerRoman"/>
      <w:lvlText w:val="%3."/>
      <w:lvlJc w:val="right"/>
      <w:pPr>
        <w:ind w:left="1800" w:hanging="180"/>
      </w:pPr>
    </w:lvl>
    <w:lvl w:ilvl="3" w:tplc="B12EB712">
      <w:start w:val="1"/>
      <w:numFmt w:val="decimal"/>
      <w:lvlText w:val="%4."/>
      <w:lvlJc w:val="left"/>
      <w:pPr>
        <w:ind w:left="2520" w:hanging="360"/>
      </w:pPr>
    </w:lvl>
    <w:lvl w:ilvl="4" w:tplc="C792A698">
      <w:start w:val="1"/>
      <w:numFmt w:val="lowerLetter"/>
      <w:lvlText w:val="%5."/>
      <w:lvlJc w:val="left"/>
      <w:pPr>
        <w:ind w:left="3240" w:hanging="360"/>
      </w:pPr>
    </w:lvl>
    <w:lvl w:ilvl="5" w:tplc="AA96AFDE">
      <w:start w:val="1"/>
      <w:numFmt w:val="lowerRoman"/>
      <w:lvlText w:val="%6."/>
      <w:lvlJc w:val="right"/>
      <w:pPr>
        <w:ind w:left="3960" w:hanging="180"/>
      </w:pPr>
    </w:lvl>
    <w:lvl w:ilvl="6" w:tplc="8662ED4A">
      <w:start w:val="1"/>
      <w:numFmt w:val="decimal"/>
      <w:lvlText w:val="%7."/>
      <w:lvlJc w:val="left"/>
      <w:pPr>
        <w:ind w:left="4680" w:hanging="360"/>
      </w:pPr>
    </w:lvl>
    <w:lvl w:ilvl="7" w:tplc="CFC2DB16">
      <w:start w:val="1"/>
      <w:numFmt w:val="lowerLetter"/>
      <w:lvlText w:val="%8."/>
      <w:lvlJc w:val="left"/>
      <w:pPr>
        <w:ind w:left="5400" w:hanging="360"/>
      </w:pPr>
    </w:lvl>
    <w:lvl w:ilvl="8" w:tplc="9E324BD2">
      <w:start w:val="1"/>
      <w:numFmt w:val="lowerRoman"/>
      <w:lvlText w:val="%9."/>
      <w:lvlJc w:val="right"/>
      <w:pPr>
        <w:ind w:left="6120" w:hanging="180"/>
      </w:pPr>
    </w:lvl>
  </w:abstractNum>
  <w:abstractNum w:abstractNumId="30" w15:restartNumberingAfterBreak="0">
    <w:nsid w:val="321A4696"/>
    <w:multiLevelType w:val="hybridMultilevel"/>
    <w:tmpl w:val="904069EE"/>
    <w:lvl w:ilvl="0" w:tplc="5644F884">
      <w:start w:val="1"/>
      <w:numFmt w:val="decimal"/>
      <w:lvlText w:val="%1)"/>
      <w:lvlJc w:val="left"/>
      <w:pPr>
        <w:ind w:left="466" w:hanging="360"/>
      </w:pPr>
    </w:lvl>
    <w:lvl w:ilvl="1" w:tplc="7B8E5618">
      <w:start w:val="1"/>
      <w:numFmt w:val="lowerLetter"/>
      <w:lvlText w:val="%2."/>
      <w:lvlJc w:val="left"/>
      <w:pPr>
        <w:ind w:left="1186" w:hanging="360"/>
      </w:pPr>
    </w:lvl>
    <w:lvl w:ilvl="2" w:tplc="2D70AC78">
      <w:start w:val="1"/>
      <w:numFmt w:val="lowerRoman"/>
      <w:lvlText w:val="%3."/>
      <w:lvlJc w:val="right"/>
      <w:pPr>
        <w:ind w:left="1906" w:hanging="180"/>
      </w:pPr>
    </w:lvl>
    <w:lvl w:ilvl="3" w:tplc="119C147A">
      <w:start w:val="1"/>
      <w:numFmt w:val="decimal"/>
      <w:lvlText w:val="%4."/>
      <w:lvlJc w:val="left"/>
      <w:pPr>
        <w:ind w:left="2626" w:hanging="360"/>
      </w:pPr>
    </w:lvl>
    <w:lvl w:ilvl="4" w:tplc="E2800D42">
      <w:start w:val="1"/>
      <w:numFmt w:val="lowerLetter"/>
      <w:lvlText w:val="%5."/>
      <w:lvlJc w:val="left"/>
      <w:pPr>
        <w:ind w:left="3346" w:hanging="360"/>
      </w:pPr>
    </w:lvl>
    <w:lvl w:ilvl="5" w:tplc="007E24B0">
      <w:start w:val="1"/>
      <w:numFmt w:val="lowerRoman"/>
      <w:lvlText w:val="%6."/>
      <w:lvlJc w:val="right"/>
      <w:pPr>
        <w:ind w:left="4066" w:hanging="180"/>
      </w:pPr>
    </w:lvl>
    <w:lvl w:ilvl="6" w:tplc="EC4CE4C6">
      <w:start w:val="1"/>
      <w:numFmt w:val="decimal"/>
      <w:lvlText w:val="%7."/>
      <w:lvlJc w:val="left"/>
      <w:pPr>
        <w:ind w:left="4786" w:hanging="360"/>
      </w:pPr>
    </w:lvl>
    <w:lvl w:ilvl="7" w:tplc="3EEC4140">
      <w:start w:val="1"/>
      <w:numFmt w:val="lowerLetter"/>
      <w:lvlText w:val="%8."/>
      <w:lvlJc w:val="left"/>
      <w:pPr>
        <w:ind w:left="5506" w:hanging="360"/>
      </w:pPr>
    </w:lvl>
    <w:lvl w:ilvl="8" w:tplc="AA865B40">
      <w:start w:val="1"/>
      <w:numFmt w:val="lowerRoman"/>
      <w:lvlText w:val="%9."/>
      <w:lvlJc w:val="right"/>
      <w:pPr>
        <w:ind w:left="6226" w:hanging="180"/>
      </w:pPr>
    </w:lvl>
  </w:abstractNum>
  <w:abstractNum w:abstractNumId="31" w15:restartNumberingAfterBreak="0">
    <w:nsid w:val="3242012B"/>
    <w:multiLevelType w:val="hybridMultilevel"/>
    <w:tmpl w:val="FEEAE996"/>
    <w:lvl w:ilvl="0" w:tplc="E24E7A80">
      <w:start w:val="1"/>
      <w:numFmt w:val="decimal"/>
      <w:lvlText w:val="%1)"/>
      <w:lvlJc w:val="left"/>
      <w:pPr>
        <w:ind w:left="720" w:hanging="360"/>
      </w:pPr>
    </w:lvl>
    <w:lvl w:ilvl="1" w:tplc="13DC2D24">
      <w:start w:val="1"/>
      <w:numFmt w:val="lowerLetter"/>
      <w:lvlText w:val="%2."/>
      <w:lvlJc w:val="left"/>
      <w:pPr>
        <w:ind w:left="1440" w:hanging="360"/>
      </w:pPr>
    </w:lvl>
    <w:lvl w:ilvl="2" w:tplc="49A80828">
      <w:start w:val="1"/>
      <w:numFmt w:val="lowerRoman"/>
      <w:lvlText w:val="%3."/>
      <w:lvlJc w:val="right"/>
      <w:pPr>
        <w:ind w:left="2160" w:hanging="180"/>
      </w:pPr>
    </w:lvl>
    <w:lvl w:ilvl="3" w:tplc="584A94D8">
      <w:start w:val="1"/>
      <w:numFmt w:val="decimal"/>
      <w:lvlText w:val="%4."/>
      <w:lvlJc w:val="left"/>
      <w:pPr>
        <w:ind w:left="2880" w:hanging="360"/>
      </w:pPr>
    </w:lvl>
    <w:lvl w:ilvl="4" w:tplc="9B023ADC">
      <w:start w:val="1"/>
      <w:numFmt w:val="lowerLetter"/>
      <w:lvlText w:val="%5."/>
      <w:lvlJc w:val="left"/>
      <w:pPr>
        <w:ind w:left="3600" w:hanging="360"/>
      </w:pPr>
    </w:lvl>
    <w:lvl w:ilvl="5" w:tplc="83FCD7D4">
      <w:start w:val="1"/>
      <w:numFmt w:val="lowerRoman"/>
      <w:lvlText w:val="%6."/>
      <w:lvlJc w:val="right"/>
      <w:pPr>
        <w:ind w:left="4320" w:hanging="180"/>
      </w:pPr>
    </w:lvl>
    <w:lvl w:ilvl="6" w:tplc="A260AF86">
      <w:start w:val="1"/>
      <w:numFmt w:val="decimal"/>
      <w:lvlText w:val="%7."/>
      <w:lvlJc w:val="left"/>
      <w:pPr>
        <w:ind w:left="5040" w:hanging="360"/>
      </w:pPr>
    </w:lvl>
    <w:lvl w:ilvl="7" w:tplc="4D901A74">
      <w:start w:val="1"/>
      <w:numFmt w:val="lowerLetter"/>
      <w:lvlText w:val="%8."/>
      <w:lvlJc w:val="left"/>
      <w:pPr>
        <w:ind w:left="5760" w:hanging="360"/>
      </w:pPr>
    </w:lvl>
    <w:lvl w:ilvl="8" w:tplc="1C924DA0">
      <w:start w:val="1"/>
      <w:numFmt w:val="lowerRoman"/>
      <w:lvlText w:val="%9."/>
      <w:lvlJc w:val="right"/>
      <w:pPr>
        <w:ind w:left="6480" w:hanging="180"/>
      </w:pPr>
    </w:lvl>
  </w:abstractNum>
  <w:abstractNum w:abstractNumId="32" w15:restartNumberingAfterBreak="0">
    <w:nsid w:val="328F3578"/>
    <w:multiLevelType w:val="hybridMultilevel"/>
    <w:tmpl w:val="9B0E03F2"/>
    <w:lvl w:ilvl="0" w:tplc="BD8048EA">
      <w:start w:val="1"/>
      <w:numFmt w:val="decimal"/>
      <w:lvlText w:val="%1)"/>
      <w:lvlJc w:val="left"/>
      <w:pPr>
        <w:ind w:left="360" w:hanging="360"/>
      </w:pPr>
    </w:lvl>
    <w:lvl w:ilvl="1" w:tplc="88E67E74">
      <w:start w:val="1"/>
      <w:numFmt w:val="lowerLetter"/>
      <w:lvlText w:val="%2."/>
      <w:lvlJc w:val="left"/>
      <w:pPr>
        <w:ind w:left="1080" w:hanging="360"/>
      </w:pPr>
    </w:lvl>
    <w:lvl w:ilvl="2" w:tplc="AA8EA11C">
      <w:start w:val="1"/>
      <w:numFmt w:val="lowerRoman"/>
      <w:lvlText w:val="%3."/>
      <w:lvlJc w:val="right"/>
      <w:pPr>
        <w:ind w:left="1800" w:hanging="180"/>
      </w:pPr>
    </w:lvl>
    <w:lvl w:ilvl="3" w:tplc="2A3EEAE0">
      <w:start w:val="1"/>
      <w:numFmt w:val="decimal"/>
      <w:lvlText w:val="%4."/>
      <w:lvlJc w:val="left"/>
      <w:pPr>
        <w:ind w:left="2520" w:hanging="360"/>
      </w:pPr>
    </w:lvl>
    <w:lvl w:ilvl="4" w:tplc="32A2BD88">
      <w:start w:val="1"/>
      <w:numFmt w:val="lowerLetter"/>
      <w:lvlText w:val="%5."/>
      <w:lvlJc w:val="left"/>
      <w:pPr>
        <w:ind w:left="3240" w:hanging="360"/>
      </w:pPr>
    </w:lvl>
    <w:lvl w:ilvl="5" w:tplc="C38C7DFC">
      <w:start w:val="1"/>
      <w:numFmt w:val="lowerRoman"/>
      <w:lvlText w:val="%6."/>
      <w:lvlJc w:val="right"/>
      <w:pPr>
        <w:ind w:left="3960" w:hanging="180"/>
      </w:pPr>
    </w:lvl>
    <w:lvl w:ilvl="6" w:tplc="D2E8A274">
      <w:start w:val="1"/>
      <w:numFmt w:val="decimal"/>
      <w:lvlText w:val="%7."/>
      <w:lvlJc w:val="left"/>
      <w:pPr>
        <w:ind w:left="4680" w:hanging="360"/>
      </w:pPr>
    </w:lvl>
    <w:lvl w:ilvl="7" w:tplc="C26673E6">
      <w:start w:val="1"/>
      <w:numFmt w:val="lowerLetter"/>
      <w:lvlText w:val="%8."/>
      <w:lvlJc w:val="left"/>
      <w:pPr>
        <w:ind w:left="5400" w:hanging="360"/>
      </w:pPr>
    </w:lvl>
    <w:lvl w:ilvl="8" w:tplc="D5ACD5DE">
      <w:start w:val="1"/>
      <w:numFmt w:val="lowerRoman"/>
      <w:lvlText w:val="%9."/>
      <w:lvlJc w:val="right"/>
      <w:pPr>
        <w:ind w:left="6120" w:hanging="180"/>
      </w:pPr>
    </w:lvl>
  </w:abstractNum>
  <w:abstractNum w:abstractNumId="33" w15:restartNumberingAfterBreak="0">
    <w:nsid w:val="34D6428B"/>
    <w:multiLevelType w:val="hybridMultilevel"/>
    <w:tmpl w:val="C6683D8C"/>
    <w:lvl w:ilvl="0" w:tplc="7360AA28">
      <w:start w:val="1"/>
      <w:numFmt w:val="decimal"/>
      <w:lvlText w:val="%1)"/>
      <w:lvlJc w:val="left"/>
      <w:pPr>
        <w:ind w:left="360" w:hanging="360"/>
      </w:pPr>
    </w:lvl>
    <w:lvl w:ilvl="1" w:tplc="6C1CCC22">
      <w:start w:val="1"/>
      <w:numFmt w:val="lowerLetter"/>
      <w:lvlText w:val="%2."/>
      <w:lvlJc w:val="left"/>
      <w:pPr>
        <w:ind w:left="1080" w:hanging="360"/>
      </w:pPr>
    </w:lvl>
    <w:lvl w:ilvl="2" w:tplc="B16061D0">
      <w:start w:val="1"/>
      <w:numFmt w:val="lowerRoman"/>
      <w:lvlText w:val="%3."/>
      <w:lvlJc w:val="right"/>
      <w:pPr>
        <w:ind w:left="1800" w:hanging="180"/>
      </w:pPr>
    </w:lvl>
    <w:lvl w:ilvl="3" w:tplc="EABA8CA8">
      <w:start w:val="1"/>
      <w:numFmt w:val="decimal"/>
      <w:lvlText w:val="%4."/>
      <w:lvlJc w:val="left"/>
      <w:pPr>
        <w:ind w:left="2520" w:hanging="360"/>
      </w:pPr>
    </w:lvl>
    <w:lvl w:ilvl="4" w:tplc="9A7CED70">
      <w:start w:val="1"/>
      <w:numFmt w:val="lowerLetter"/>
      <w:lvlText w:val="%5."/>
      <w:lvlJc w:val="left"/>
      <w:pPr>
        <w:ind w:left="3240" w:hanging="360"/>
      </w:pPr>
    </w:lvl>
    <w:lvl w:ilvl="5" w:tplc="880A8432">
      <w:start w:val="1"/>
      <w:numFmt w:val="lowerRoman"/>
      <w:lvlText w:val="%6."/>
      <w:lvlJc w:val="right"/>
      <w:pPr>
        <w:ind w:left="3960" w:hanging="180"/>
      </w:pPr>
    </w:lvl>
    <w:lvl w:ilvl="6" w:tplc="F1B691EC">
      <w:start w:val="1"/>
      <w:numFmt w:val="decimal"/>
      <w:lvlText w:val="%7."/>
      <w:lvlJc w:val="left"/>
      <w:pPr>
        <w:ind w:left="4680" w:hanging="360"/>
      </w:pPr>
    </w:lvl>
    <w:lvl w:ilvl="7" w:tplc="A6EAD65E">
      <w:start w:val="1"/>
      <w:numFmt w:val="lowerLetter"/>
      <w:lvlText w:val="%8."/>
      <w:lvlJc w:val="left"/>
      <w:pPr>
        <w:ind w:left="5400" w:hanging="360"/>
      </w:pPr>
    </w:lvl>
    <w:lvl w:ilvl="8" w:tplc="93909D94">
      <w:start w:val="1"/>
      <w:numFmt w:val="lowerRoman"/>
      <w:lvlText w:val="%9."/>
      <w:lvlJc w:val="right"/>
      <w:pPr>
        <w:ind w:left="6120" w:hanging="180"/>
      </w:pPr>
    </w:lvl>
  </w:abstractNum>
  <w:abstractNum w:abstractNumId="34" w15:restartNumberingAfterBreak="0">
    <w:nsid w:val="359736BC"/>
    <w:multiLevelType w:val="hybridMultilevel"/>
    <w:tmpl w:val="FC8E69F2"/>
    <w:lvl w:ilvl="0" w:tplc="08B0B764">
      <w:start w:val="1"/>
      <w:numFmt w:val="decimal"/>
      <w:lvlText w:val="%1)"/>
      <w:lvlJc w:val="left"/>
      <w:pPr>
        <w:ind w:left="360" w:hanging="360"/>
      </w:pPr>
    </w:lvl>
    <w:lvl w:ilvl="1" w:tplc="2144B838">
      <w:start w:val="1"/>
      <w:numFmt w:val="lowerLetter"/>
      <w:lvlText w:val="%2."/>
      <w:lvlJc w:val="left"/>
      <w:pPr>
        <w:ind w:left="1080" w:hanging="360"/>
      </w:pPr>
    </w:lvl>
    <w:lvl w:ilvl="2" w:tplc="C93A6B3A">
      <w:start w:val="1"/>
      <w:numFmt w:val="lowerRoman"/>
      <w:lvlText w:val="%3."/>
      <w:lvlJc w:val="right"/>
      <w:pPr>
        <w:ind w:left="1800" w:hanging="180"/>
      </w:pPr>
    </w:lvl>
    <w:lvl w:ilvl="3" w:tplc="0B1ECCEE">
      <w:start w:val="1"/>
      <w:numFmt w:val="decimal"/>
      <w:lvlText w:val="%4."/>
      <w:lvlJc w:val="left"/>
      <w:pPr>
        <w:ind w:left="2520" w:hanging="360"/>
      </w:pPr>
    </w:lvl>
    <w:lvl w:ilvl="4" w:tplc="67742466">
      <w:start w:val="1"/>
      <w:numFmt w:val="lowerLetter"/>
      <w:lvlText w:val="%5."/>
      <w:lvlJc w:val="left"/>
      <w:pPr>
        <w:ind w:left="3240" w:hanging="360"/>
      </w:pPr>
    </w:lvl>
    <w:lvl w:ilvl="5" w:tplc="D072609C">
      <w:start w:val="1"/>
      <w:numFmt w:val="lowerRoman"/>
      <w:lvlText w:val="%6."/>
      <w:lvlJc w:val="right"/>
      <w:pPr>
        <w:ind w:left="3960" w:hanging="180"/>
      </w:pPr>
    </w:lvl>
    <w:lvl w:ilvl="6" w:tplc="BE8A4F48">
      <w:start w:val="1"/>
      <w:numFmt w:val="decimal"/>
      <w:lvlText w:val="%7."/>
      <w:lvlJc w:val="left"/>
      <w:pPr>
        <w:ind w:left="4680" w:hanging="360"/>
      </w:pPr>
    </w:lvl>
    <w:lvl w:ilvl="7" w:tplc="F43651DC">
      <w:start w:val="1"/>
      <w:numFmt w:val="lowerLetter"/>
      <w:lvlText w:val="%8."/>
      <w:lvlJc w:val="left"/>
      <w:pPr>
        <w:ind w:left="5400" w:hanging="360"/>
      </w:pPr>
    </w:lvl>
    <w:lvl w:ilvl="8" w:tplc="D67A8D20">
      <w:start w:val="1"/>
      <w:numFmt w:val="lowerRoman"/>
      <w:lvlText w:val="%9."/>
      <w:lvlJc w:val="right"/>
      <w:pPr>
        <w:ind w:left="6120" w:hanging="180"/>
      </w:pPr>
    </w:lvl>
  </w:abstractNum>
  <w:abstractNum w:abstractNumId="35" w15:restartNumberingAfterBreak="0">
    <w:nsid w:val="35FDA926"/>
    <w:multiLevelType w:val="hybridMultilevel"/>
    <w:tmpl w:val="8190DE46"/>
    <w:lvl w:ilvl="0" w:tplc="DEF61CFA">
      <w:start w:val="1"/>
      <w:numFmt w:val="decimal"/>
      <w:lvlText w:val="%1)"/>
      <w:lvlJc w:val="left"/>
      <w:pPr>
        <w:ind w:left="360" w:hanging="360"/>
      </w:pPr>
    </w:lvl>
    <w:lvl w:ilvl="1" w:tplc="1A2EAAF0">
      <w:start w:val="1"/>
      <w:numFmt w:val="lowerLetter"/>
      <w:lvlText w:val="%2."/>
      <w:lvlJc w:val="left"/>
      <w:pPr>
        <w:ind w:left="1080" w:hanging="360"/>
      </w:pPr>
    </w:lvl>
    <w:lvl w:ilvl="2" w:tplc="5E3CAAC2">
      <w:start w:val="1"/>
      <w:numFmt w:val="lowerRoman"/>
      <w:lvlText w:val="%3."/>
      <w:lvlJc w:val="right"/>
      <w:pPr>
        <w:ind w:left="1800" w:hanging="180"/>
      </w:pPr>
    </w:lvl>
    <w:lvl w:ilvl="3" w:tplc="789C8BAE">
      <w:start w:val="1"/>
      <w:numFmt w:val="decimal"/>
      <w:lvlText w:val="%4."/>
      <w:lvlJc w:val="left"/>
      <w:pPr>
        <w:ind w:left="2520" w:hanging="360"/>
      </w:pPr>
    </w:lvl>
    <w:lvl w:ilvl="4" w:tplc="09E4CA76">
      <w:start w:val="1"/>
      <w:numFmt w:val="lowerLetter"/>
      <w:lvlText w:val="%5."/>
      <w:lvlJc w:val="left"/>
      <w:pPr>
        <w:ind w:left="3240" w:hanging="360"/>
      </w:pPr>
    </w:lvl>
    <w:lvl w:ilvl="5" w:tplc="D0003196">
      <w:start w:val="1"/>
      <w:numFmt w:val="lowerRoman"/>
      <w:lvlText w:val="%6."/>
      <w:lvlJc w:val="right"/>
      <w:pPr>
        <w:ind w:left="3960" w:hanging="180"/>
      </w:pPr>
    </w:lvl>
    <w:lvl w:ilvl="6" w:tplc="C9508804">
      <w:start w:val="1"/>
      <w:numFmt w:val="decimal"/>
      <w:lvlText w:val="%7."/>
      <w:lvlJc w:val="left"/>
      <w:pPr>
        <w:ind w:left="4680" w:hanging="360"/>
      </w:pPr>
    </w:lvl>
    <w:lvl w:ilvl="7" w:tplc="81F6238E">
      <w:start w:val="1"/>
      <w:numFmt w:val="lowerLetter"/>
      <w:lvlText w:val="%8."/>
      <w:lvlJc w:val="left"/>
      <w:pPr>
        <w:ind w:left="5400" w:hanging="360"/>
      </w:pPr>
    </w:lvl>
    <w:lvl w:ilvl="8" w:tplc="4E5452C4">
      <w:start w:val="1"/>
      <w:numFmt w:val="lowerRoman"/>
      <w:lvlText w:val="%9."/>
      <w:lvlJc w:val="right"/>
      <w:pPr>
        <w:ind w:left="6120" w:hanging="180"/>
      </w:pPr>
    </w:lvl>
  </w:abstractNum>
  <w:abstractNum w:abstractNumId="36" w15:restartNumberingAfterBreak="0">
    <w:nsid w:val="3677C0B1"/>
    <w:multiLevelType w:val="hybridMultilevel"/>
    <w:tmpl w:val="F3663D7C"/>
    <w:lvl w:ilvl="0" w:tplc="4DE605EA">
      <w:start w:val="1"/>
      <w:numFmt w:val="decimal"/>
      <w:lvlText w:val="%1)"/>
      <w:lvlJc w:val="left"/>
      <w:pPr>
        <w:ind w:left="360" w:hanging="360"/>
      </w:pPr>
    </w:lvl>
    <w:lvl w:ilvl="1" w:tplc="2A323158">
      <w:start w:val="1"/>
      <w:numFmt w:val="lowerLetter"/>
      <w:lvlText w:val="%2."/>
      <w:lvlJc w:val="left"/>
      <w:pPr>
        <w:ind w:left="1080" w:hanging="360"/>
      </w:pPr>
    </w:lvl>
    <w:lvl w:ilvl="2" w:tplc="4E487BC4">
      <w:start w:val="1"/>
      <w:numFmt w:val="lowerRoman"/>
      <w:lvlText w:val="%3."/>
      <w:lvlJc w:val="right"/>
      <w:pPr>
        <w:ind w:left="1800" w:hanging="180"/>
      </w:pPr>
    </w:lvl>
    <w:lvl w:ilvl="3" w:tplc="A46088E4">
      <w:start w:val="1"/>
      <w:numFmt w:val="decimal"/>
      <w:lvlText w:val="%4."/>
      <w:lvlJc w:val="left"/>
      <w:pPr>
        <w:ind w:left="2520" w:hanging="360"/>
      </w:pPr>
    </w:lvl>
    <w:lvl w:ilvl="4" w:tplc="0A944354">
      <w:start w:val="1"/>
      <w:numFmt w:val="lowerLetter"/>
      <w:lvlText w:val="%5."/>
      <w:lvlJc w:val="left"/>
      <w:pPr>
        <w:ind w:left="3240" w:hanging="360"/>
      </w:pPr>
    </w:lvl>
    <w:lvl w:ilvl="5" w:tplc="3BE888EE">
      <w:start w:val="1"/>
      <w:numFmt w:val="lowerRoman"/>
      <w:lvlText w:val="%6."/>
      <w:lvlJc w:val="right"/>
      <w:pPr>
        <w:ind w:left="3960" w:hanging="180"/>
      </w:pPr>
    </w:lvl>
    <w:lvl w:ilvl="6" w:tplc="A1723EFC">
      <w:start w:val="1"/>
      <w:numFmt w:val="decimal"/>
      <w:lvlText w:val="%7."/>
      <w:lvlJc w:val="left"/>
      <w:pPr>
        <w:ind w:left="4680" w:hanging="360"/>
      </w:pPr>
    </w:lvl>
    <w:lvl w:ilvl="7" w:tplc="A02E921C">
      <w:start w:val="1"/>
      <w:numFmt w:val="lowerLetter"/>
      <w:lvlText w:val="%8."/>
      <w:lvlJc w:val="left"/>
      <w:pPr>
        <w:ind w:left="5400" w:hanging="360"/>
      </w:pPr>
    </w:lvl>
    <w:lvl w:ilvl="8" w:tplc="E3C4957A">
      <w:start w:val="1"/>
      <w:numFmt w:val="lowerRoman"/>
      <w:lvlText w:val="%9."/>
      <w:lvlJc w:val="right"/>
      <w:pPr>
        <w:ind w:left="6120" w:hanging="180"/>
      </w:pPr>
    </w:lvl>
  </w:abstractNum>
  <w:abstractNum w:abstractNumId="37" w15:restartNumberingAfterBreak="0">
    <w:nsid w:val="369D7E05"/>
    <w:multiLevelType w:val="hybridMultilevel"/>
    <w:tmpl w:val="14B278F0"/>
    <w:lvl w:ilvl="0" w:tplc="F740EF8A">
      <w:start w:val="1"/>
      <w:numFmt w:val="decimal"/>
      <w:lvlText w:val="%1)"/>
      <w:lvlJc w:val="left"/>
      <w:pPr>
        <w:ind w:left="360" w:hanging="360"/>
      </w:pPr>
    </w:lvl>
    <w:lvl w:ilvl="1" w:tplc="2E42FF3C">
      <w:start w:val="1"/>
      <w:numFmt w:val="lowerLetter"/>
      <w:lvlText w:val="%2."/>
      <w:lvlJc w:val="left"/>
      <w:pPr>
        <w:ind w:left="1080" w:hanging="360"/>
      </w:pPr>
    </w:lvl>
    <w:lvl w:ilvl="2" w:tplc="4B04530E">
      <w:start w:val="1"/>
      <w:numFmt w:val="lowerRoman"/>
      <w:lvlText w:val="%3."/>
      <w:lvlJc w:val="right"/>
      <w:pPr>
        <w:ind w:left="1800" w:hanging="180"/>
      </w:pPr>
    </w:lvl>
    <w:lvl w:ilvl="3" w:tplc="D478A614">
      <w:start w:val="1"/>
      <w:numFmt w:val="decimal"/>
      <w:lvlText w:val="%4."/>
      <w:lvlJc w:val="left"/>
      <w:pPr>
        <w:ind w:left="2520" w:hanging="360"/>
      </w:pPr>
    </w:lvl>
    <w:lvl w:ilvl="4" w:tplc="C8469E48">
      <w:start w:val="1"/>
      <w:numFmt w:val="lowerLetter"/>
      <w:lvlText w:val="%5."/>
      <w:lvlJc w:val="left"/>
      <w:pPr>
        <w:ind w:left="3240" w:hanging="360"/>
      </w:pPr>
    </w:lvl>
    <w:lvl w:ilvl="5" w:tplc="9C88B5A6">
      <w:start w:val="1"/>
      <w:numFmt w:val="lowerRoman"/>
      <w:lvlText w:val="%6."/>
      <w:lvlJc w:val="right"/>
      <w:pPr>
        <w:ind w:left="3960" w:hanging="180"/>
      </w:pPr>
    </w:lvl>
    <w:lvl w:ilvl="6" w:tplc="31FCEF94">
      <w:start w:val="1"/>
      <w:numFmt w:val="decimal"/>
      <w:lvlText w:val="%7."/>
      <w:lvlJc w:val="left"/>
      <w:pPr>
        <w:ind w:left="4680" w:hanging="360"/>
      </w:pPr>
    </w:lvl>
    <w:lvl w:ilvl="7" w:tplc="C6E26C58">
      <w:start w:val="1"/>
      <w:numFmt w:val="lowerLetter"/>
      <w:lvlText w:val="%8."/>
      <w:lvlJc w:val="left"/>
      <w:pPr>
        <w:ind w:left="5400" w:hanging="360"/>
      </w:pPr>
    </w:lvl>
    <w:lvl w:ilvl="8" w:tplc="09DE0538">
      <w:start w:val="1"/>
      <w:numFmt w:val="lowerRoman"/>
      <w:lvlText w:val="%9."/>
      <w:lvlJc w:val="right"/>
      <w:pPr>
        <w:ind w:left="6120" w:hanging="180"/>
      </w:pPr>
    </w:lvl>
  </w:abstractNum>
  <w:abstractNum w:abstractNumId="38" w15:restartNumberingAfterBreak="0">
    <w:nsid w:val="384E8F0E"/>
    <w:multiLevelType w:val="hybridMultilevel"/>
    <w:tmpl w:val="975870F6"/>
    <w:lvl w:ilvl="0" w:tplc="0096B17C">
      <w:start w:val="1"/>
      <w:numFmt w:val="decimal"/>
      <w:lvlText w:val="%1)"/>
      <w:lvlJc w:val="left"/>
      <w:pPr>
        <w:ind w:left="360" w:hanging="360"/>
      </w:pPr>
    </w:lvl>
    <w:lvl w:ilvl="1" w:tplc="821E55D6">
      <w:start w:val="1"/>
      <w:numFmt w:val="lowerLetter"/>
      <w:lvlText w:val="%2."/>
      <w:lvlJc w:val="left"/>
      <w:pPr>
        <w:ind w:left="1080" w:hanging="360"/>
      </w:pPr>
    </w:lvl>
    <w:lvl w:ilvl="2" w:tplc="721E83BC">
      <w:start w:val="1"/>
      <w:numFmt w:val="lowerRoman"/>
      <w:lvlText w:val="%3."/>
      <w:lvlJc w:val="right"/>
      <w:pPr>
        <w:ind w:left="1800" w:hanging="180"/>
      </w:pPr>
    </w:lvl>
    <w:lvl w:ilvl="3" w:tplc="4518F6F0">
      <w:start w:val="1"/>
      <w:numFmt w:val="decimal"/>
      <w:lvlText w:val="%4."/>
      <w:lvlJc w:val="left"/>
      <w:pPr>
        <w:ind w:left="2520" w:hanging="360"/>
      </w:pPr>
    </w:lvl>
    <w:lvl w:ilvl="4" w:tplc="F88A4D8E">
      <w:start w:val="1"/>
      <w:numFmt w:val="lowerLetter"/>
      <w:lvlText w:val="%5."/>
      <w:lvlJc w:val="left"/>
      <w:pPr>
        <w:ind w:left="3240" w:hanging="360"/>
      </w:pPr>
    </w:lvl>
    <w:lvl w:ilvl="5" w:tplc="AD8EB616">
      <w:start w:val="1"/>
      <w:numFmt w:val="lowerRoman"/>
      <w:lvlText w:val="%6."/>
      <w:lvlJc w:val="right"/>
      <w:pPr>
        <w:ind w:left="3960" w:hanging="180"/>
      </w:pPr>
    </w:lvl>
    <w:lvl w:ilvl="6" w:tplc="F0C43BC6">
      <w:start w:val="1"/>
      <w:numFmt w:val="decimal"/>
      <w:lvlText w:val="%7."/>
      <w:lvlJc w:val="left"/>
      <w:pPr>
        <w:ind w:left="4680" w:hanging="360"/>
      </w:pPr>
    </w:lvl>
    <w:lvl w:ilvl="7" w:tplc="6998577A">
      <w:start w:val="1"/>
      <w:numFmt w:val="lowerLetter"/>
      <w:lvlText w:val="%8."/>
      <w:lvlJc w:val="left"/>
      <w:pPr>
        <w:ind w:left="5400" w:hanging="360"/>
      </w:pPr>
    </w:lvl>
    <w:lvl w:ilvl="8" w:tplc="372CE77E">
      <w:start w:val="1"/>
      <w:numFmt w:val="lowerRoman"/>
      <w:lvlText w:val="%9."/>
      <w:lvlJc w:val="right"/>
      <w:pPr>
        <w:ind w:left="6120" w:hanging="180"/>
      </w:pPr>
    </w:lvl>
  </w:abstractNum>
  <w:abstractNum w:abstractNumId="39" w15:restartNumberingAfterBreak="0">
    <w:nsid w:val="3ABAB11B"/>
    <w:multiLevelType w:val="hybridMultilevel"/>
    <w:tmpl w:val="E8D6D770"/>
    <w:lvl w:ilvl="0" w:tplc="79343E8A">
      <w:start w:val="1"/>
      <w:numFmt w:val="decimal"/>
      <w:lvlText w:val="%1)"/>
      <w:lvlJc w:val="left"/>
      <w:pPr>
        <w:ind w:left="360" w:hanging="360"/>
      </w:pPr>
    </w:lvl>
    <w:lvl w:ilvl="1" w:tplc="88F221A6">
      <w:start w:val="1"/>
      <w:numFmt w:val="lowerLetter"/>
      <w:lvlText w:val="%2."/>
      <w:lvlJc w:val="left"/>
      <w:pPr>
        <w:ind w:left="1080" w:hanging="360"/>
      </w:pPr>
    </w:lvl>
    <w:lvl w:ilvl="2" w:tplc="33886430">
      <w:start w:val="1"/>
      <w:numFmt w:val="lowerRoman"/>
      <w:lvlText w:val="%3."/>
      <w:lvlJc w:val="right"/>
      <w:pPr>
        <w:ind w:left="1800" w:hanging="180"/>
      </w:pPr>
    </w:lvl>
    <w:lvl w:ilvl="3" w:tplc="EBAE1200">
      <w:start w:val="1"/>
      <w:numFmt w:val="decimal"/>
      <w:lvlText w:val="%4."/>
      <w:lvlJc w:val="left"/>
      <w:pPr>
        <w:ind w:left="2520" w:hanging="360"/>
      </w:pPr>
    </w:lvl>
    <w:lvl w:ilvl="4" w:tplc="D55CDCD0">
      <w:start w:val="1"/>
      <w:numFmt w:val="lowerLetter"/>
      <w:lvlText w:val="%5."/>
      <w:lvlJc w:val="left"/>
      <w:pPr>
        <w:ind w:left="3240" w:hanging="360"/>
      </w:pPr>
    </w:lvl>
    <w:lvl w:ilvl="5" w:tplc="CAFC99B8">
      <w:start w:val="1"/>
      <w:numFmt w:val="lowerRoman"/>
      <w:lvlText w:val="%6."/>
      <w:lvlJc w:val="right"/>
      <w:pPr>
        <w:ind w:left="3960" w:hanging="180"/>
      </w:pPr>
    </w:lvl>
    <w:lvl w:ilvl="6" w:tplc="D3004C18">
      <w:start w:val="1"/>
      <w:numFmt w:val="decimal"/>
      <w:lvlText w:val="%7."/>
      <w:lvlJc w:val="left"/>
      <w:pPr>
        <w:ind w:left="4680" w:hanging="360"/>
      </w:pPr>
    </w:lvl>
    <w:lvl w:ilvl="7" w:tplc="9CECB476">
      <w:start w:val="1"/>
      <w:numFmt w:val="lowerLetter"/>
      <w:lvlText w:val="%8."/>
      <w:lvlJc w:val="left"/>
      <w:pPr>
        <w:ind w:left="5400" w:hanging="360"/>
      </w:pPr>
    </w:lvl>
    <w:lvl w:ilvl="8" w:tplc="9A007EEE">
      <w:start w:val="1"/>
      <w:numFmt w:val="lowerRoman"/>
      <w:lvlText w:val="%9."/>
      <w:lvlJc w:val="right"/>
      <w:pPr>
        <w:ind w:left="6120" w:hanging="180"/>
      </w:pPr>
    </w:lvl>
  </w:abstractNum>
  <w:abstractNum w:abstractNumId="40" w15:restartNumberingAfterBreak="0">
    <w:nsid w:val="3C98E248"/>
    <w:multiLevelType w:val="hybridMultilevel"/>
    <w:tmpl w:val="326CC462"/>
    <w:lvl w:ilvl="0" w:tplc="928A622C">
      <w:start w:val="1"/>
      <w:numFmt w:val="decimal"/>
      <w:lvlText w:val="%1)"/>
      <w:lvlJc w:val="left"/>
      <w:pPr>
        <w:ind w:left="360" w:hanging="360"/>
      </w:pPr>
    </w:lvl>
    <w:lvl w:ilvl="1" w:tplc="CAACD19E">
      <w:start w:val="1"/>
      <w:numFmt w:val="lowerLetter"/>
      <w:lvlText w:val="%2."/>
      <w:lvlJc w:val="left"/>
      <w:pPr>
        <w:ind w:left="1080" w:hanging="360"/>
      </w:pPr>
    </w:lvl>
    <w:lvl w:ilvl="2" w:tplc="522A861E">
      <w:start w:val="1"/>
      <w:numFmt w:val="lowerRoman"/>
      <w:lvlText w:val="%3."/>
      <w:lvlJc w:val="right"/>
      <w:pPr>
        <w:ind w:left="1800" w:hanging="180"/>
      </w:pPr>
    </w:lvl>
    <w:lvl w:ilvl="3" w:tplc="9872FC50">
      <w:start w:val="1"/>
      <w:numFmt w:val="decimal"/>
      <w:lvlText w:val="%4."/>
      <w:lvlJc w:val="left"/>
      <w:pPr>
        <w:ind w:left="2520" w:hanging="360"/>
      </w:pPr>
    </w:lvl>
    <w:lvl w:ilvl="4" w:tplc="4DF66772">
      <w:start w:val="1"/>
      <w:numFmt w:val="lowerLetter"/>
      <w:lvlText w:val="%5."/>
      <w:lvlJc w:val="left"/>
      <w:pPr>
        <w:ind w:left="3240" w:hanging="360"/>
      </w:pPr>
    </w:lvl>
    <w:lvl w:ilvl="5" w:tplc="08EC925C">
      <w:start w:val="1"/>
      <w:numFmt w:val="lowerRoman"/>
      <w:lvlText w:val="%6."/>
      <w:lvlJc w:val="right"/>
      <w:pPr>
        <w:ind w:left="3960" w:hanging="180"/>
      </w:pPr>
    </w:lvl>
    <w:lvl w:ilvl="6" w:tplc="3DE28184">
      <w:start w:val="1"/>
      <w:numFmt w:val="decimal"/>
      <w:lvlText w:val="%7."/>
      <w:lvlJc w:val="left"/>
      <w:pPr>
        <w:ind w:left="4680" w:hanging="360"/>
      </w:pPr>
    </w:lvl>
    <w:lvl w:ilvl="7" w:tplc="079675BE">
      <w:start w:val="1"/>
      <w:numFmt w:val="lowerLetter"/>
      <w:lvlText w:val="%8."/>
      <w:lvlJc w:val="left"/>
      <w:pPr>
        <w:ind w:left="5400" w:hanging="360"/>
      </w:pPr>
    </w:lvl>
    <w:lvl w:ilvl="8" w:tplc="7D5498CE">
      <w:start w:val="1"/>
      <w:numFmt w:val="lowerRoman"/>
      <w:lvlText w:val="%9."/>
      <w:lvlJc w:val="right"/>
      <w:pPr>
        <w:ind w:left="6120" w:hanging="180"/>
      </w:pPr>
    </w:lvl>
  </w:abstractNum>
  <w:abstractNum w:abstractNumId="41" w15:restartNumberingAfterBreak="0">
    <w:nsid w:val="3E575A71"/>
    <w:multiLevelType w:val="multilevel"/>
    <w:tmpl w:val="C3369D86"/>
    <w:lvl w:ilvl="0">
      <w:start w:val="1"/>
      <w:numFmt w:val="decimal"/>
      <w:lvlText w:val="%1"/>
      <w:lvlJc w:val="left"/>
      <w:pPr>
        <w:ind w:left="480" w:hanging="480"/>
      </w:pPr>
      <w:rPr>
        <w:b/>
      </w:rPr>
    </w:lvl>
    <w:lvl w:ilvl="1">
      <w:start w:val="2"/>
      <w:numFmt w:val="decimal"/>
      <w:lvlText w:val="%1.%2"/>
      <w:lvlJc w:val="left"/>
      <w:pPr>
        <w:ind w:left="536" w:hanging="480"/>
      </w:pPr>
      <w:rPr>
        <w:b/>
      </w:rPr>
    </w:lvl>
    <w:lvl w:ilvl="2">
      <w:start w:val="2"/>
      <w:numFmt w:val="decimal"/>
      <w:lvlText w:val="%1.%2.%3"/>
      <w:lvlJc w:val="left"/>
      <w:pPr>
        <w:ind w:left="832" w:hanging="720"/>
      </w:pPr>
      <w:rPr>
        <w:b/>
      </w:rPr>
    </w:lvl>
    <w:lvl w:ilvl="3">
      <w:start w:val="1"/>
      <w:numFmt w:val="decimal"/>
      <w:lvlText w:val="%1.%2.%3.%4"/>
      <w:lvlJc w:val="left"/>
      <w:pPr>
        <w:ind w:left="888" w:hanging="720"/>
      </w:pPr>
      <w:rPr>
        <w:b/>
      </w:rPr>
    </w:lvl>
    <w:lvl w:ilvl="4">
      <w:start w:val="1"/>
      <w:numFmt w:val="decimal"/>
      <w:lvlText w:val="%1.%2.%3.%4.%5"/>
      <w:lvlJc w:val="left"/>
      <w:pPr>
        <w:ind w:left="1304" w:hanging="1080"/>
      </w:pPr>
      <w:rPr>
        <w:b/>
      </w:rPr>
    </w:lvl>
    <w:lvl w:ilvl="5">
      <w:start w:val="1"/>
      <w:numFmt w:val="decimal"/>
      <w:lvlText w:val="%1.%2.%3.%4.%5.%6"/>
      <w:lvlJc w:val="left"/>
      <w:pPr>
        <w:ind w:left="1360" w:hanging="1080"/>
      </w:pPr>
      <w:rPr>
        <w:b/>
      </w:rPr>
    </w:lvl>
    <w:lvl w:ilvl="6">
      <w:start w:val="1"/>
      <w:numFmt w:val="decimal"/>
      <w:lvlText w:val="%1.%2.%3.%4.%5.%6.%7"/>
      <w:lvlJc w:val="left"/>
      <w:pPr>
        <w:ind w:left="1776" w:hanging="1440"/>
      </w:pPr>
      <w:rPr>
        <w:b/>
      </w:rPr>
    </w:lvl>
    <w:lvl w:ilvl="7">
      <w:start w:val="1"/>
      <w:numFmt w:val="decimal"/>
      <w:lvlText w:val="%1.%2.%3.%4.%5.%6.%7.%8"/>
      <w:lvlJc w:val="left"/>
      <w:pPr>
        <w:ind w:left="1832" w:hanging="1440"/>
      </w:pPr>
      <w:rPr>
        <w:b/>
      </w:rPr>
    </w:lvl>
    <w:lvl w:ilvl="8">
      <w:start w:val="1"/>
      <w:numFmt w:val="decimal"/>
      <w:lvlText w:val="%1.%2.%3.%4.%5.%6.%7.%8.%9"/>
      <w:lvlJc w:val="left"/>
      <w:pPr>
        <w:ind w:left="2248" w:hanging="1800"/>
      </w:pPr>
      <w:rPr>
        <w:b/>
      </w:rPr>
    </w:lvl>
  </w:abstractNum>
  <w:abstractNum w:abstractNumId="42" w15:restartNumberingAfterBreak="0">
    <w:nsid w:val="3EA7B5B1"/>
    <w:multiLevelType w:val="hybridMultilevel"/>
    <w:tmpl w:val="3FD2A5FA"/>
    <w:lvl w:ilvl="0" w:tplc="FB8813F2">
      <w:start w:val="1"/>
      <w:numFmt w:val="decimal"/>
      <w:lvlText w:val="%1)"/>
      <w:lvlJc w:val="left"/>
      <w:pPr>
        <w:ind w:left="104" w:hanging="207"/>
      </w:pPr>
      <w:rPr>
        <w:rFonts w:ascii="Arial" w:hAnsi="Arial" w:hint="default"/>
      </w:rPr>
    </w:lvl>
    <w:lvl w:ilvl="1" w:tplc="6A3849BE">
      <w:start w:val="1"/>
      <w:numFmt w:val="lowerLetter"/>
      <w:lvlText w:val="%2."/>
      <w:lvlJc w:val="left"/>
      <w:pPr>
        <w:ind w:left="1440" w:hanging="360"/>
      </w:pPr>
    </w:lvl>
    <w:lvl w:ilvl="2" w:tplc="8A26420C">
      <w:start w:val="1"/>
      <w:numFmt w:val="lowerRoman"/>
      <w:lvlText w:val="%3."/>
      <w:lvlJc w:val="right"/>
      <w:pPr>
        <w:ind w:left="2160" w:hanging="180"/>
      </w:pPr>
    </w:lvl>
    <w:lvl w:ilvl="3" w:tplc="42B0E8B0">
      <w:start w:val="1"/>
      <w:numFmt w:val="decimal"/>
      <w:lvlText w:val="%4."/>
      <w:lvlJc w:val="left"/>
      <w:pPr>
        <w:ind w:left="2880" w:hanging="360"/>
      </w:pPr>
    </w:lvl>
    <w:lvl w:ilvl="4" w:tplc="6F8A9E7A">
      <w:start w:val="1"/>
      <w:numFmt w:val="lowerLetter"/>
      <w:lvlText w:val="%5."/>
      <w:lvlJc w:val="left"/>
      <w:pPr>
        <w:ind w:left="3600" w:hanging="360"/>
      </w:pPr>
    </w:lvl>
    <w:lvl w:ilvl="5" w:tplc="4C48D5AA">
      <w:start w:val="1"/>
      <w:numFmt w:val="lowerRoman"/>
      <w:lvlText w:val="%6."/>
      <w:lvlJc w:val="right"/>
      <w:pPr>
        <w:ind w:left="4320" w:hanging="180"/>
      </w:pPr>
    </w:lvl>
    <w:lvl w:ilvl="6" w:tplc="628A9DD2">
      <w:start w:val="1"/>
      <w:numFmt w:val="decimal"/>
      <w:lvlText w:val="%7."/>
      <w:lvlJc w:val="left"/>
      <w:pPr>
        <w:ind w:left="5040" w:hanging="360"/>
      </w:pPr>
    </w:lvl>
    <w:lvl w:ilvl="7" w:tplc="2A2C4FE4">
      <w:start w:val="1"/>
      <w:numFmt w:val="lowerLetter"/>
      <w:lvlText w:val="%8."/>
      <w:lvlJc w:val="left"/>
      <w:pPr>
        <w:ind w:left="5760" w:hanging="360"/>
      </w:pPr>
    </w:lvl>
    <w:lvl w:ilvl="8" w:tplc="38B4A0F2">
      <w:start w:val="1"/>
      <w:numFmt w:val="lowerRoman"/>
      <w:lvlText w:val="%9."/>
      <w:lvlJc w:val="right"/>
      <w:pPr>
        <w:ind w:left="6480" w:hanging="180"/>
      </w:pPr>
    </w:lvl>
  </w:abstractNum>
  <w:abstractNum w:abstractNumId="43" w15:restartNumberingAfterBreak="0">
    <w:nsid w:val="3EB13FFE"/>
    <w:multiLevelType w:val="hybridMultilevel"/>
    <w:tmpl w:val="D7542F8C"/>
    <w:lvl w:ilvl="0" w:tplc="556EE7F2">
      <w:start w:val="1"/>
      <w:numFmt w:val="decimal"/>
      <w:lvlText w:val="%1)"/>
      <w:lvlJc w:val="left"/>
      <w:pPr>
        <w:ind w:left="360" w:hanging="360"/>
      </w:pPr>
    </w:lvl>
    <w:lvl w:ilvl="1" w:tplc="CEB698E0">
      <w:start w:val="1"/>
      <w:numFmt w:val="lowerLetter"/>
      <w:lvlText w:val="%2."/>
      <w:lvlJc w:val="left"/>
      <w:pPr>
        <w:ind w:left="1080" w:hanging="360"/>
      </w:pPr>
    </w:lvl>
    <w:lvl w:ilvl="2" w:tplc="3B8CCEBE">
      <w:start w:val="1"/>
      <w:numFmt w:val="lowerRoman"/>
      <w:lvlText w:val="%3."/>
      <w:lvlJc w:val="right"/>
      <w:pPr>
        <w:ind w:left="1800" w:hanging="180"/>
      </w:pPr>
    </w:lvl>
    <w:lvl w:ilvl="3" w:tplc="E5963C58">
      <w:start w:val="1"/>
      <w:numFmt w:val="decimal"/>
      <w:lvlText w:val="%4."/>
      <w:lvlJc w:val="left"/>
      <w:pPr>
        <w:ind w:left="2520" w:hanging="360"/>
      </w:pPr>
    </w:lvl>
    <w:lvl w:ilvl="4" w:tplc="4B8EECE0">
      <w:start w:val="1"/>
      <w:numFmt w:val="lowerLetter"/>
      <w:lvlText w:val="%5."/>
      <w:lvlJc w:val="left"/>
      <w:pPr>
        <w:ind w:left="3240" w:hanging="360"/>
      </w:pPr>
    </w:lvl>
    <w:lvl w:ilvl="5" w:tplc="FCD65F5C">
      <w:start w:val="1"/>
      <w:numFmt w:val="lowerRoman"/>
      <w:lvlText w:val="%6."/>
      <w:lvlJc w:val="right"/>
      <w:pPr>
        <w:ind w:left="3960" w:hanging="180"/>
      </w:pPr>
    </w:lvl>
    <w:lvl w:ilvl="6" w:tplc="C4C2B9DA">
      <w:start w:val="1"/>
      <w:numFmt w:val="decimal"/>
      <w:lvlText w:val="%7."/>
      <w:lvlJc w:val="left"/>
      <w:pPr>
        <w:ind w:left="4680" w:hanging="360"/>
      </w:pPr>
    </w:lvl>
    <w:lvl w:ilvl="7" w:tplc="75E436C8">
      <w:start w:val="1"/>
      <w:numFmt w:val="lowerLetter"/>
      <w:lvlText w:val="%8."/>
      <w:lvlJc w:val="left"/>
      <w:pPr>
        <w:ind w:left="5400" w:hanging="360"/>
      </w:pPr>
    </w:lvl>
    <w:lvl w:ilvl="8" w:tplc="26ECA8C0">
      <w:start w:val="1"/>
      <w:numFmt w:val="lowerRoman"/>
      <w:lvlText w:val="%9."/>
      <w:lvlJc w:val="right"/>
      <w:pPr>
        <w:ind w:left="6120" w:hanging="180"/>
      </w:pPr>
    </w:lvl>
  </w:abstractNum>
  <w:abstractNum w:abstractNumId="44" w15:restartNumberingAfterBreak="0">
    <w:nsid w:val="3EF6234E"/>
    <w:multiLevelType w:val="hybridMultilevel"/>
    <w:tmpl w:val="09627948"/>
    <w:lvl w:ilvl="0" w:tplc="1CA0AC1C">
      <w:start w:val="1"/>
      <w:numFmt w:val="decimal"/>
      <w:lvlText w:val="%1)"/>
      <w:lvlJc w:val="left"/>
      <w:pPr>
        <w:ind w:left="360" w:hanging="360"/>
      </w:pPr>
    </w:lvl>
    <w:lvl w:ilvl="1" w:tplc="32F08A64">
      <w:start w:val="1"/>
      <w:numFmt w:val="lowerLetter"/>
      <w:lvlText w:val="%2."/>
      <w:lvlJc w:val="left"/>
      <w:pPr>
        <w:ind w:left="1080" w:hanging="360"/>
      </w:pPr>
    </w:lvl>
    <w:lvl w:ilvl="2" w:tplc="878EB6E4">
      <w:start w:val="1"/>
      <w:numFmt w:val="lowerRoman"/>
      <w:lvlText w:val="%3."/>
      <w:lvlJc w:val="right"/>
      <w:pPr>
        <w:ind w:left="1800" w:hanging="180"/>
      </w:pPr>
    </w:lvl>
    <w:lvl w:ilvl="3" w:tplc="FE468670">
      <w:start w:val="1"/>
      <w:numFmt w:val="decimal"/>
      <w:lvlText w:val="%4."/>
      <w:lvlJc w:val="left"/>
      <w:pPr>
        <w:ind w:left="2520" w:hanging="360"/>
      </w:pPr>
    </w:lvl>
    <w:lvl w:ilvl="4" w:tplc="1D84A5C6">
      <w:start w:val="1"/>
      <w:numFmt w:val="lowerLetter"/>
      <w:lvlText w:val="%5."/>
      <w:lvlJc w:val="left"/>
      <w:pPr>
        <w:ind w:left="3240" w:hanging="360"/>
      </w:pPr>
    </w:lvl>
    <w:lvl w:ilvl="5" w:tplc="227658DA">
      <w:start w:val="1"/>
      <w:numFmt w:val="lowerRoman"/>
      <w:lvlText w:val="%6."/>
      <w:lvlJc w:val="right"/>
      <w:pPr>
        <w:ind w:left="3960" w:hanging="180"/>
      </w:pPr>
    </w:lvl>
    <w:lvl w:ilvl="6" w:tplc="2CA04A36">
      <w:start w:val="1"/>
      <w:numFmt w:val="decimal"/>
      <w:lvlText w:val="%7."/>
      <w:lvlJc w:val="left"/>
      <w:pPr>
        <w:ind w:left="4680" w:hanging="360"/>
      </w:pPr>
    </w:lvl>
    <w:lvl w:ilvl="7" w:tplc="53F2F1C8">
      <w:start w:val="1"/>
      <w:numFmt w:val="lowerLetter"/>
      <w:lvlText w:val="%8."/>
      <w:lvlJc w:val="left"/>
      <w:pPr>
        <w:ind w:left="5400" w:hanging="360"/>
      </w:pPr>
    </w:lvl>
    <w:lvl w:ilvl="8" w:tplc="10946CA6">
      <w:start w:val="1"/>
      <w:numFmt w:val="lowerRoman"/>
      <w:lvlText w:val="%9."/>
      <w:lvlJc w:val="right"/>
      <w:pPr>
        <w:ind w:left="6120" w:hanging="180"/>
      </w:pPr>
    </w:lvl>
  </w:abstractNum>
  <w:abstractNum w:abstractNumId="45" w15:restartNumberingAfterBreak="0">
    <w:nsid w:val="42167B64"/>
    <w:multiLevelType w:val="hybridMultilevel"/>
    <w:tmpl w:val="21225DE4"/>
    <w:lvl w:ilvl="0" w:tplc="5024F08C">
      <w:start w:val="1"/>
      <w:numFmt w:val="decimal"/>
      <w:lvlText w:val="%1)"/>
      <w:lvlJc w:val="left"/>
      <w:pPr>
        <w:ind w:left="360" w:hanging="360"/>
      </w:pPr>
    </w:lvl>
    <w:lvl w:ilvl="1" w:tplc="C750ED3C">
      <w:start w:val="1"/>
      <w:numFmt w:val="lowerLetter"/>
      <w:lvlText w:val="%2."/>
      <w:lvlJc w:val="left"/>
      <w:pPr>
        <w:ind w:left="1080" w:hanging="360"/>
      </w:pPr>
    </w:lvl>
    <w:lvl w:ilvl="2" w:tplc="D132FA5A">
      <w:start w:val="1"/>
      <w:numFmt w:val="lowerRoman"/>
      <w:lvlText w:val="%3."/>
      <w:lvlJc w:val="right"/>
      <w:pPr>
        <w:ind w:left="1800" w:hanging="180"/>
      </w:pPr>
    </w:lvl>
    <w:lvl w:ilvl="3" w:tplc="E320E934">
      <w:start w:val="1"/>
      <w:numFmt w:val="decimal"/>
      <w:lvlText w:val="%4."/>
      <w:lvlJc w:val="left"/>
      <w:pPr>
        <w:ind w:left="2520" w:hanging="360"/>
      </w:pPr>
    </w:lvl>
    <w:lvl w:ilvl="4" w:tplc="1C30D0E2">
      <w:start w:val="1"/>
      <w:numFmt w:val="lowerLetter"/>
      <w:lvlText w:val="%5."/>
      <w:lvlJc w:val="left"/>
      <w:pPr>
        <w:ind w:left="3240" w:hanging="360"/>
      </w:pPr>
    </w:lvl>
    <w:lvl w:ilvl="5" w:tplc="FC6C46BA">
      <w:start w:val="1"/>
      <w:numFmt w:val="lowerRoman"/>
      <w:lvlText w:val="%6."/>
      <w:lvlJc w:val="right"/>
      <w:pPr>
        <w:ind w:left="3960" w:hanging="180"/>
      </w:pPr>
    </w:lvl>
    <w:lvl w:ilvl="6" w:tplc="A0A6AFCC">
      <w:start w:val="1"/>
      <w:numFmt w:val="decimal"/>
      <w:lvlText w:val="%7."/>
      <w:lvlJc w:val="left"/>
      <w:pPr>
        <w:ind w:left="4680" w:hanging="360"/>
      </w:pPr>
    </w:lvl>
    <w:lvl w:ilvl="7" w:tplc="C7CA3BDC">
      <w:start w:val="1"/>
      <w:numFmt w:val="lowerLetter"/>
      <w:lvlText w:val="%8."/>
      <w:lvlJc w:val="left"/>
      <w:pPr>
        <w:ind w:left="5400" w:hanging="360"/>
      </w:pPr>
    </w:lvl>
    <w:lvl w:ilvl="8" w:tplc="F09AC712">
      <w:start w:val="1"/>
      <w:numFmt w:val="lowerRoman"/>
      <w:lvlText w:val="%9."/>
      <w:lvlJc w:val="right"/>
      <w:pPr>
        <w:ind w:left="6120" w:hanging="180"/>
      </w:pPr>
    </w:lvl>
  </w:abstractNum>
  <w:abstractNum w:abstractNumId="46" w15:restartNumberingAfterBreak="0">
    <w:nsid w:val="42EB87AA"/>
    <w:multiLevelType w:val="hybridMultilevel"/>
    <w:tmpl w:val="3D428C74"/>
    <w:lvl w:ilvl="0" w:tplc="D396D7B4">
      <w:start w:val="1"/>
      <w:numFmt w:val="decimal"/>
      <w:lvlText w:val="%1)"/>
      <w:lvlJc w:val="left"/>
      <w:pPr>
        <w:ind w:left="360" w:hanging="360"/>
      </w:pPr>
    </w:lvl>
    <w:lvl w:ilvl="1" w:tplc="9BBC1DE0">
      <w:start w:val="1"/>
      <w:numFmt w:val="lowerLetter"/>
      <w:lvlText w:val="%2."/>
      <w:lvlJc w:val="left"/>
      <w:pPr>
        <w:ind w:left="1080" w:hanging="360"/>
      </w:pPr>
    </w:lvl>
    <w:lvl w:ilvl="2" w:tplc="8418100C">
      <w:start w:val="1"/>
      <w:numFmt w:val="lowerRoman"/>
      <w:lvlText w:val="%3."/>
      <w:lvlJc w:val="right"/>
      <w:pPr>
        <w:ind w:left="1800" w:hanging="180"/>
      </w:pPr>
    </w:lvl>
    <w:lvl w:ilvl="3" w:tplc="13A2852C">
      <w:start w:val="1"/>
      <w:numFmt w:val="decimal"/>
      <w:lvlText w:val="%4."/>
      <w:lvlJc w:val="left"/>
      <w:pPr>
        <w:ind w:left="2520" w:hanging="360"/>
      </w:pPr>
    </w:lvl>
    <w:lvl w:ilvl="4" w:tplc="6ADA87D6">
      <w:start w:val="1"/>
      <w:numFmt w:val="lowerLetter"/>
      <w:lvlText w:val="%5."/>
      <w:lvlJc w:val="left"/>
      <w:pPr>
        <w:ind w:left="3240" w:hanging="360"/>
      </w:pPr>
    </w:lvl>
    <w:lvl w:ilvl="5" w:tplc="AFEA3D00">
      <w:start w:val="1"/>
      <w:numFmt w:val="lowerRoman"/>
      <w:lvlText w:val="%6."/>
      <w:lvlJc w:val="right"/>
      <w:pPr>
        <w:ind w:left="3960" w:hanging="180"/>
      </w:pPr>
    </w:lvl>
    <w:lvl w:ilvl="6" w:tplc="84008118">
      <w:start w:val="1"/>
      <w:numFmt w:val="decimal"/>
      <w:lvlText w:val="%7."/>
      <w:lvlJc w:val="left"/>
      <w:pPr>
        <w:ind w:left="4680" w:hanging="360"/>
      </w:pPr>
    </w:lvl>
    <w:lvl w:ilvl="7" w:tplc="179AF040">
      <w:start w:val="1"/>
      <w:numFmt w:val="lowerLetter"/>
      <w:lvlText w:val="%8."/>
      <w:lvlJc w:val="left"/>
      <w:pPr>
        <w:ind w:left="5400" w:hanging="360"/>
      </w:pPr>
    </w:lvl>
    <w:lvl w:ilvl="8" w:tplc="6DB66DC6">
      <w:start w:val="1"/>
      <w:numFmt w:val="lowerRoman"/>
      <w:lvlText w:val="%9."/>
      <w:lvlJc w:val="right"/>
      <w:pPr>
        <w:ind w:left="6120" w:hanging="180"/>
      </w:pPr>
    </w:lvl>
  </w:abstractNum>
  <w:abstractNum w:abstractNumId="47" w15:restartNumberingAfterBreak="0">
    <w:nsid w:val="4472F9C1"/>
    <w:multiLevelType w:val="hybridMultilevel"/>
    <w:tmpl w:val="BBAA0722"/>
    <w:lvl w:ilvl="0" w:tplc="F29C0BD0">
      <w:start w:val="1"/>
      <w:numFmt w:val="decimal"/>
      <w:lvlText w:val="%1)"/>
      <w:lvlJc w:val="left"/>
      <w:pPr>
        <w:ind w:left="360" w:hanging="360"/>
      </w:pPr>
    </w:lvl>
    <w:lvl w:ilvl="1" w:tplc="89540754">
      <w:start w:val="1"/>
      <w:numFmt w:val="lowerLetter"/>
      <w:lvlText w:val="%2."/>
      <w:lvlJc w:val="left"/>
      <w:pPr>
        <w:ind w:left="1080" w:hanging="360"/>
      </w:pPr>
    </w:lvl>
    <w:lvl w:ilvl="2" w:tplc="8A30D874">
      <w:start w:val="1"/>
      <w:numFmt w:val="lowerRoman"/>
      <w:lvlText w:val="%3."/>
      <w:lvlJc w:val="right"/>
      <w:pPr>
        <w:ind w:left="1800" w:hanging="180"/>
      </w:pPr>
    </w:lvl>
    <w:lvl w:ilvl="3" w:tplc="942E3E06">
      <w:start w:val="1"/>
      <w:numFmt w:val="decimal"/>
      <w:lvlText w:val="%4."/>
      <w:lvlJc w:val="left"/>
      <w:pPr>
        <w:ind w:left="2520" w:hanging="360"/>
      </w:pPr>
    </w:lvl>
    <w:lvl w:ilvl="4" w:tplc="E4701958">
      <w:start w:val="1"/>
      <w:numFmt w:val="lowerLetter"/>
      <w:lvlText w:val="%5."/>
      <w:lvlJc w:val="left"/>
      <w:pPr>
        <w:ind w:left="3240" w:hanging="360"/>
      </w:pPr>
    </w:lvl>
    <w:lvl w:ilvl="5" w:tplc="9B78B422">
      <w:start w:val="1"/>
      <w:numFmt w:val="lowerRoman"/>
      <w:lvlText w:val="%6."/>
      <w:lvlJc w:val="right"/>
      <w:pPr>
        <w:ind w:left="3960" w:hanging="180"/>
      </w:pPr>
    </w:lvl>
    <w:lvl w:ilvl="6" w:tplc="25C4281C">
      <w:start w:val="1"/>
      <w:numFmt w:val="decimal"/>
      <w:lvlText w:val="%7."/>
      <w:lvlJc w:val="left"/>
      <w:pPr>
        <w:ind w:left="4680" w:hanging="360"/>
      </w:pPr>
    </w:lvl>
    <w:lvl w:ilvl="7" w:tplc="2306E3BA">
      <w:start w:val="1"/>
      <w:numFmt w:val="lowerLetter"/>
      <w:lvlText w:val="%8."/>
      <w:lvlJc w:val="left"/>
      <w:pPr>
        <w:ind w:left="5400" w:hanging="360"/>
      </w:pPr>
    </w:lvl>
    <w:lvl w:ilvl="8" w:tplc="FA289114">
      <w:start w:val="1"/>
      <w:numFmt w:val="lowerRoman"/>
      <w:lvlText w:val="%9."/>
      <w:lvlJc w:val="right"/>
      <w:pPr>
        <w:ind w:left="6120" w:hanging="180"/>
      </w:pPr>
    </w:lvl>
  </w:abstractNum>
  <w:abstractNum w:abstractNumId="48" w15:restartNumberingAfterBreak="0">
    <w:nsid w:val="44DBE8B7"/>
    <w:multiLevelType w:val="hybridMultilevel"/>
    <w:tmpl w:val="CD8AC616"/>
    <w:lvl w:ilvl="0" w:tplc="ED8473BE">
      <w:start w:val="1"/>
      <w:numFmt w:val="decimal"/>
      <w:lvlText w:val="%1)"/>
      <w:lvlJc w:val="left"/>
      <w:pPr>
        <w:ind w:left="360" w:hanging="360"/>
      </w:pPr>
    </w:lvl>
    <w:lvl w:ilvl="1" w:tplc="C4AC9B0A">
      <w:start w:val="1"/>
      <w:numFmt w:val="lowerLetter"/>
      <w:lvlText w:val="%2."/>
      <w:lvlJc w:val="left"/>
      <w:pPr>
        <w:ind w:left="1080" w:hanging="360"/>
      </w:pPr>
    </w:lvl>
    <w:lvl w:ilvl="2" w:tplc="6952E340">
      <w:start w:val="1"/>
      <w:numFmt w:val="lowerRoman"/>
      <w:lvlText w:val="%3."/>
      <w:lvlJc w:val="right"/>
      <w:pPr>
        <w:ind w:left="1800" w:hanging="180"/>
      </w:pPr>
    </w:lvl>
    <w:lvl w:ilvl="3" w:tplc="92A066E8">
      <w:start w:val="1"/>
      <w:numFmt w:val="decimal"/>
      <w:lvlText w:val="%4."/>
      <w:lvlJc w:val="left"/>
      <w:pPr>
        <w:ind w:left="2520" w:hanging="360"/>
      </w:pPr>
    </w:lvl>
    <w:lvl w:ilvl="4" w:tplc="374008E4">
      <w:start w:val="1"/>
      <w:numFmt w:val="lowerLetter"/>
      <w:lvlText w:val="%5."/>
      <w:lvlJc w:val="left"/>
      <w:pPr>
        <w:ind w:left="3240" w:hanging="360"/>
      </w:pPr>
    </w:lvl>
    <w:lvl w:ilvl="5" w:tplc="858A72C4">
      <w:start w:val="1"/>
      <w:numFmt w:val="lowerRoman"/>
      <w:lvlText w:val="%6."/>
      <w:lvlJc w:val="right"/>
      <w:pPr>
        <w:ind w:left="3960" w:hanging="180"/>
      </w:pPr>
    </w:lvl>
    <w:lvl w:ilvl="6" w:tplc="2BF485E8">
      <w:start w:val="1"/>
      <w:numFmt w:val="decimal"/>
      <w:lvlText w:val="%7."/>
      <w:lvlJc w:val="left"/>
      <w:pPr>
        <w:ind w:left="4680" w:hanging="360"/>
      </w:pPr>
    </w:lvl>
    <w:lvl w:ilvl="7" w:tplc="A784FEC8">
      <w:start w:val="1"/>
      <w:numFmt w:val="lowerLetter"/>
      <w:lvlText w:val="%8."/>
      <w:lvlJc w:val="left"/>
      <w:pPr>
        <w:ind w:left="5400" w:hanging="360"/>
      </w:pPr>
    </w:lvl>
    <w:lvl w:ilvl="8" w:tplc="CCB60E2E">
      <w:start w:val="1"/>
      <w:numFmt w:val="lowerRoman"/>
      <w:lvlText w:val="%9."/>
      <w:lvlJc w:val="right"/>
      <w:pPr>
        <w:ind w:left="6120" w:hanging="180"/>
      </w:pPr>
    </w:lvl>
  </w:abstractNum>
  <w:abstractNum w:abstractNumId="49" w15:restartNumberingAfterBreak="0">
    <w:nsid w:val="45442A2F"/>
    <w:multiLevelType w:val="hybridMultilevel"/>
    <w:tmpl w:val="1A7A2DC0"/>
    <w:lvl w:ilvl="0" w:tplc="A080CF3A">
      <w:start w:val="1"/>
      <w:numFmt w:val="decimal"/>
      <w:lvlText w:val="%1)"/>
      <w:lvlJc w:val="left"/>
      <w:pPr>
        <w:ind w:left="360" w:hanging="360"/>
      </w:pPr>
    </w:lvl>
    <w:lvl w:ilvl="1" w:tplc="83609C72">
      <w:start w:val="1"/>
      <w:numFmt w:val="lowerLetter"/>
      <w:lvlText w:val="%2."/>
      <w:lvlJc w:val="left"/>
      <w:pPr>
        <w:ind w:left="1080" w:hanging="360"/>
      </w:pPr>
    </w:lvl>
    <w:lvl w:ilvl="2" w:tplc="3E1402D4">
      <w:start w:val="1"/>
      <w:numFmt w:val="lowerRoman"/>
      <w:lvlText w:val="%3."/>
      <w:lvlJc w:val="right"/>
      <w:pPr>
        <w:ind w:left="1800" w:hanging="180"/>
      </w:pPr>
    </w:lvl>
    <w:lvl w:ilvl="3" w:tplc="E0802AD8">
      <w:start w:val="1"/>
      <w:numFmt w:val="decimal"/>
      <w:lvlText w:val="%4."/>
      <w:lvlJc w:val="left"/>
      <w:pPr>
        <w:ind w:left="2520" w:hanging="360"/>
      </w:pPr>
    </w:lvl>
    <w:lvl w:ilvl="4" w:tplc="F24008A2">
      <w:start w:val="1"/>
      <w:numFmt w:val="lowerLetter"/>
      <w:lvlText w:val="%5."/>
      <w:lvlJc w:val="left"/>
      <w:pPr>
        <w:ind w:left="3240" w:hanging="360"/>
      </w:pPr>
    </w:lvl>
    <w:lvl w:ilvl="5" w:tplc="91ACF48A">
      <w:start w:val="1"/>
      <w:numFmt w:val="lowerRoman"/>
      <w:lvlText w:val="%6."/>
      <w:lvlJc w:val="right"/>
      <w:pPr>
        <w:ind w:left="3960" w:hanging="180"/>
      </w:pPr>
    </w:lvl>
    <w:lvl w:ilvl="6" w:tplc="149611DC">
      <w:start w:val="1"/>
      <w:numFmt w:val="decimal"/>
      <w:lvlText w:val="%7."/>
      <w:lvlJc w:val="left"/>
      <w:pPr>
        <w:ind w:left="4680" w:hanging="360"/>
      </w:pPr>
    </w:lvl>
    <w:lvl w:ilvl="7" w:tplc="90A4460A">
      <w:start w:val="1"/>
      <w:numFmt w:val="lowerLetter"/>
      <w:lvlText w:val="%8."/>
      <w:lvlJc w:val="left"/>
      <w:pPr>
        <w:ind w:left="5400" w:hanging="360"/>
      </w:pPr>
    </w:lvl>
    <w:lvl w:ilvl="8" w:tplc="48DEF54C">
      <w:start w:val="1"/>
      <w:numFmt w:val="lowerRoman"/>
      <w:lvlText w:val="%9."/>
      <w:lvlJc w:val="right"/>
      <w:pPr>
        <w:ind w:left="6120" w:hanging="180"/>
      </w:pPr>
    </w:lvl>
  </w:abstractNum>
  <w:abstractNum w:abstractNumId="50" w15:restartNumberingAfterBreak="0">
    <w:nsid w:val="45DAC43A"/>
    <w:multiLevelType w:val="hybridMultilevel"/>
    <w:tmpl w:val="46F2FDBA"/>
    <w:lvl w:ilvl="0" w:tplc="669AA386">
      <w:start w:val="1"/>
      <w:numFmt w:val="decimal"/>
      <w:lvlText w:val="%1)"/>
      <w:lvlJc w:val="left"/>
      <w:pPr>
        <w:ind w:left="360" w:hanging="360"/>
      </w:pPr>
    </w:lvl>
    <w:lvl w:ilvl="1" w:tplc="C4D8297E">
      <w:start w:val="1"/>
      <w:numFmt w:val="lowerLetter"/>
      <w:lvlText w:val="%2."/>
      <w:lvlJc w:val="left"/>
      <w:pPr>
        <w:ind w:left="1080" w:hanging="360"/>
      </w:pPr>
    </w:lvl>
    <w:lvl w:ilvl="2" w:tplc="5250362A">
      <w:start w:val="1"/>
      <w:numFmt w:val="lowerRoman"/>
      <w:lvlText w:val="%3."/>
      <w:lvlJc w:val="right"/>
      <w:pPr>
        <w:ind w:left="1800" w:hanging="180"/>
      </w:pPr>
    </w:lvl>
    <w:lvl w:ilvl="3" w:tplc="304C4C72">
      <w:start w:val="1"/>
      <w:numFmt w:val="decimal"/>
      <w:lvlText w:val="%4."/>
      <w:lvlJc w:val="left"/>
      <w:pPr>
        <w:ind w:left="2520" w:hanging="360"/>
      </w:pPr>
    </w:lvl>
    <w:lvl w:ilvl="4" w:tplc="499C7826">
      <w:start w:val="1"/>
      <w:numFmt w:val="lowerLetter"/>
      <w:lvlText w:val="%5."/>
      <w:lvlJc w:val="left"/>
      <w:pPr>
        <w:ind w:left="3240" w:hanging="360"/>
      </w:pPr>
    </w:lvl>
    <w:lvl w:ilvl="5" w:tplc="BE3ED68C">
      <w:start w:val="1"/>
      <w:numFmt w:val="lowerRoman"/>
      <w:lvlText w:val="%6."/>
      <w:lvlJc w:val="right"/>
      <w:pPr>
        <w:ind w:left="3960" w:hanging="180"/>
      </w:pPr>
    </w:lvl>
    <w:lvl w:ilvl="6" w:tplc="732A6B66">
      <w:start w:val="1"/>
      <w:numFmt w:val="decimal"/>
      <w:lvlText w:val="%7."/>
      <w:lvlJc w:val="left"/>
      <w:pPr>
        <w:ind w:left="4680" w:hanging="360"/>
      </w:pPr>
    </w:lvl>
    <w:lvl w:ilvl="7" w:tplc="A3B86FDE">
      <w:start w:val="1"/>
      <w:numFmt w:val="lowerLetter"/>
      <w:lvlText w:val="%8."/>
      <w:lvlJc w:val="left"/>
      <w:pPr>
        <w:ind w:left="5400" w:hanging="360"/>
      </w:pPr>
    </w:lvl>
    <w:lvl w:ilvl="8" w:tplc="173A7048">
      <w:start w:val="1"/>
      <w:numFmt w:val="lowerRoman"/>
      <w:lvlText w:val="%9."/>
      <w:lvlJc w:val="right"/>
      <w:pPr>
        <w:ind w:left="6120" w:hanging="180"/>
      </w:pPr>
    </w:lvl>
  </w:abstractNum>
  <w:abstractNum w:abstractNumId="51" w15:restartNumberingAfterBreak="0">
    <w:nsid w:val="46D7CD97"/>
    <w:multiLevelType w:val="hybridMultilevel"/>
    <w:tmpl w:val="13EA7C9A"/>
    <w:lvl w:ilvl="0" w:tplc="7CC65AB6">
      <w:start w:val="1"/>
      <w:numFmt w:val="decimal"/>
      <w:lvlText w:val="%1)"/>
      <w:lvlJc w:val="left"/>
      <w:pPr>
        <w:ind w:left="360" w:hanging="360"/>
      </w:pPr>
    </w:lvl>
    <w:lvl w:ilvl="1" w:tplc="6A628958">
      <w:start w:val="1"/>
      <w:numFmt w:val="lowerLetter"/>
      <w:lvlText w:val="%2."/>
      <w:lvlJc w:val="left"/>
      <w:pPr>
        <w:ind w:left="1080" w:hanging="360"/>
      </w:pPr>
    </w:lvl>
    <w:lvl w:ilvl="2" w:tplc="7EC6E8C6">
      <w:start w:val="1"/>
      <w:numFmt w:val="lowerRoman"/>
      <w:lvlText w:val="%3."/>
      <w:lvlJc w:val="right"/>
      <w:pPr>
        <w:ind w:left="1800" w:hanging="180"/>
      </w:pPr>
    </w:lvl>
    <w:lvl w:ilvl="3" w:tplc="ADCABA2E">
      <w:start w:val="1"/>
      <w:numFmt w:val="decimal"/>
      <w:lvlText w:val="%4."/>
      <w:lvlJc w:val="left"/>
      <w:pPr>
        <w:ind w:left="2520" w:hanging="360"/>
      </w:pPr>
    </w:lvl>
    <w:lvl w:ilvl="4" w:tplc="FC92F2BC">
      <w:start w:val="1"/>
      <w:numFmt w:val="lowerLetter"/>
      <w:lvlText w:val="%5."/>
      <w:lvlJc w:val="left"/>
      <w:pPr>
        <w:ind w:left="3240" w:hanging="360"/>
      </w:pPr>
    </w:lvl>
    <w:lvl w:ilvl="5" w:tplc="AD24D3CE">
      <w:start w:val="1"/>
      <w:numFmt w:val="lowerRoman"/>
      <w:lvlText w:val="%6."/>
      <w:lvlJc w:val="right"/>
      <w:pPr>
        <w:ind w:left="3960" w:hanging="180"/>
      </w:pPr>
    </w:lvl>
    <w:lvl w:ilvl="6" w:tplc="18EA2C44">
      <w:start w:val="1"/>
      <w:numFmt w:val="decimal"/>
      <w:lvlText w:val="%7."/>
      <w:lvlJc w:val="left"/>
      <w:pPr>
        <w:ind w:left="4680" w:hanging="360"/>
      </w:pPr>
    </w:lvl>
    <w:lvl w:ilvl="7" w:tplc="81A0405C">
      <w:start w:val="1"/>
      <w:numFmt w:val="lowerLetter"/>
      <w:lvlText w:val="%8."/>
      <w:lvlJc w:val="left"/>
      <w:pPr>
        <w:ind w:left="5400" w:hanging="360"/>
      </w:pPr>
    </w:lvl>
    <w:lvl w:ilvl="8" w:tplc="8F0070E0">
      <w:start w:val="1"/>
      <w:numFmt w:val="lowerRoman"/>
      <w:lvlText w:val="%9."/>
      <w:lvlJc w:val="right"/>
      <w:pPr>
        <w:ind w:left="6120" w:hanging="180"/>
      </w:pPr>
    </w:lvl>
  </w:abstractNum>
  <w:abstractNum w:abstractNumId="52" w15:restartNumberingAfterBreak="0">
    <w:nsid w:val="472B11A8"/>
    <w:multiLevelType w:val="hybridMultilevel"/>
    <w:tmpl w:val="28661722"/>
    <w:lvl w:ilvl="0" w:tplc="C9729BE6">
      <w:start w:val="1"/>
      <w:numFmt w:val="decimal"/>
      <w:lvlText w:val="%1)"/>
      <w:lvlJc w:val="left"/>
      <w:pPr>
        <w:ind w:left="360" w:hanging="360"/>
      </w:pPr>
    </w:lvl>
    <w:lvl w:ilvl="1" w:tplc="638C5B50">
      <w:start w:val="1"/>
      <w:numFmt w:val="lowerLetter"/>
      <w:lvlText w:val="%2."/>
      <w:lvlJc w:val="left"/>
      <w:pPr>
        <w:ind w:left="1080" w:hanging="360"/>
      </w:pPr>
    </w:lvl>
    <w:lvl w:ilvl="2" w:tplc="A016DE24">
      <w:start w:val="1"/>
      <w:numFmt w:val="lowerRoman"/>
      <w:lvlText w:val="%3."/>
      <w:lvlJc w:val="right"/>
      <w:pPr>
        <w:ind w:left="1800" w:hanging="180"/>
      </w:pPr>
    </w:lvl>
    <w:lvl w:ilvl="3" w:tplc="9EDE543A">
      <w:start w:val="1"/>
      <w:numFmt w:val="decimal"/>
      <w:lvlText w:val="%4."/>
      <w:lvlJc w:val="left"/>
      <w:pPr>
        <w:ind w:left="2520" w:hanging="360"/>
      </w:pPr>
    </w:lvl>
    <w:lvl w:ilvl="4" w:tplc="91E6BEC0">
      <w:start w:val="1"/>
      <w:numFmt w:val="lowerLetter"/>
      <w:lvlText w:val="%5."/>
      <w:lvlJc w:val="left"/>
      <w:pPr>
        <w:ind w:left="3240" w:hanging="360"/>
      </w:pPr>
    </w:lvl>
    <w:lvl w:ilvl="5" w:tplc="865C1B3A">
      <w:start w:val="1"/>
      <w:numFmt w:val="lowerRoman"/>
      <w:lvlText w:val="%6."/>
      <w:lvlJc w:val="right"/>
      <w:pPr>
        <w:ind w:left="3960" w:hanging="180"/>
      </w:pPr>
    </w:lvl>
    <w:lvl w:ilvl="6" w:tplc="D5E2E636">
      <w:start w:val="1"/>
      <w:numFmt w:val="decimal"/>
      <w:lvlText w:val="%7."/>
      <w:lvlJc w:val="left"/>
      <w:pPr>
        <w:ind w:left="4680" w:hanging="360"/>
      </w:pPr>
    </w:lvl>
    <w:lvl w:ilvl="7" w:tplc="6BFE530C">
      <w:start w:val="1"/>
      <w:numFmt w:val="lowerLetter"/>
      <w:lvlText w:val="%8."/>
      <w:lvlJc w:val="left"/>
      <w:pPr>
        <w:ind w:left="5400" w:hanging="360"/>
      </w:pPr>
    </w:lvl>
    <w:lvl w:ilvl="8" w:tplc="6CFC6972">
      <w:start w:val="1"/>
      <w:numFmt w:val="lowerRoman"/>
      <w:lvlText w:val="%9."/>
      <w:lvlJc w:val="right"/>
      <w:pPr>
        <w:ind w:left="6120" w:hanging="180"/>
      </w:pPr>
    </w:lvl>
  </w:abstractNum>
  <w:abstractNum w:abstractNumId="53" w15:restartNumberingAfterBreak="0">
    <w:nsid w:val="4772CD40"/>
    <w:multiLevelType w:val="hybridMultilevel"/>
    <w:tmpl w:val="84E61592"/>
    <w:lvl w:ilvl="0" w:tplc="EFCA99EA">
      <w:start w:val="1"/>
      <w:numFmt w:val="bullet"/>
      <w:lvlText w:val="-"/>
      <w:lvlJc w:val="left"/>
      <w:pPr>
        <w:ind w:left="720" w:hanging="360"/>
      </w:pPr>
      <w:rPr>
        <w:rFonts w:ascii="Aptos" w:hAnsi="Aptos" w:hint="default"/>
      </w:rPr>
    </w:lvl>
    <w:lvl w:ilvl="1" w:tplc="513493E8">
      <w:start w:val="1"/>
      <w:numFmt w:val="bullet"/>
      <w:lvlText w:val="o"/>
      <w:lvlJc w:val="left"/>
      <w:pPr>
        <w:ind w:left="1440" w:hanging="360"/>
      </w:pPr>
      <w:rPr>
        <w:rFonts w:ascii="Courier New" w:hAnsi="Courier New" w:hint="default"/>
      </w:rPr>
    </w:lvl>
    <w:lvl w:ilvl="2" w:tplc="B1524E1A">
      <w:start w:val="1"/>
      <w:numFmt w:val="bullet"/>
      <w:lvlText w:val=""/>
      <w:lvlJc w:val="left"/>
      <w:pPr>
        <w:ind w:left="2160" w:hanging="360"/>
      </w:pPr>
      <w:rPr>
        <w:rFonts w:ascii="Wingdings" w:hAnsi="Wingdings" w:hint="default"/>
      </w:rPr>
    </w:lvl>
    <w:lvl w:ilvl="3" w:tplc="9D6E1C0A">
      <w:start w:val="1"/>
      <w:numFmt w:val="bullet"/>
      <w:lvlText w:val=""/>
      <w:lvlJc w:val="left"/>
      <w:pPr>
        <w:ind w:left="2880" w:hanging="360"/>
      </w:pPr>
      <w:rPr>
        <w:rFonts w:ascii="Symbol" w:hAnsi="Symbol" w:hint="default"/>
      </w:rPr>
    </w:lvl>
    <w:lvl w:ilvl="4" w:tplc="094ABD90">
      <w:start w:val="1"/>
      <w:numFmt w:val="bullet"/>
      <w:lvlText w:val="o"/>
      <w:lvlJc w:val="left"/>
      <w:pPr>
        <w:ind w:left="3600" w:hanging="360"/>
      </w:pPr>
      <w:rPr>
        <w:rFonts w:ascii="Courier New" w:hAnsi="Courier New" w:hint="default"/>
      </w:rPr>
    </w:lvl>
    <w:lvl w:ilvl="5" w:tplc="F362A054">
      <w:start w:val="1"/>
      <w:numFmt w:val="bullet"/>
      <w:lvlText w:val=""/>
      <w:lvlJc w:val="left"/>
      <w:pPr>
        <w:ind w:left="4320" w:hanging="360"/>
      </w:pPr>
      <w:rPr>
        <w:rFonts w:ascii="Wingdings" w:hAnsi="Wingdings" w:hint="default"/>
      </w:rPr>
    </w:lvl>
    <w:lvl w:ilvl="6" w:tplc="22F8F66A">
      <w:start w:val="1"/>
      <w:numFmt w:val="bullet"/>
      <w:lvlText w:val=""/>
      <w:lvlJc w:val="left"/>
      <w:pPr>
        <w:ind w:left="5040" w:hanging="360"/>
      </w:pPr>
      <w:rPr>
        <w:rFonts w:ascii="Symbol" w:hAnsi="Symbol" w:hint="default"/>
      </w:rPr>
    </w:lvl>
    <w:lvl w:ilvl="7" w:tplc="EA58E798">
      <w:start w:val="1"/>
      <w:numFmt w:val="bullet"/>
      <w:lvlText w:val="o"/>
      <w:lvlJc w:val="left"/>
      <w:pPr>
        <w:ind w:left="5760" w:hanging="360"/>
      </w:pPr>
      <w:rPr>
        <w:rFonts w:ascii="Courier New" w:hAnsi="Courier New" w:hint="default"/>
      </w:rPr>
    </w:lvl>
    <w:lvl w:ilvl="8" w:tplc="630C2DB0">
      <w:start w:val="1"/>
      <w:numFmt w:val="bullet"/>
      <w:lvlText w:val=""/>
      <w:lvlJc w:val="left"/>
      <w:pPr>
        <w:ind w:left="6480" w:hanging="360"/>
      </w:pPr>
      <w:rPr>
        <w:rFonts w:ascii="Wingdings" w:hAnsi="Wingdings" w:hint="default"/>
      </w:rPr>
    </w:lvl>
  </w:abstractNum>
  <w:abstractNum w:abstractNumId="54" w15:restartNumberingAfterBreak="0">
    <w:nsid w:val="479256DD"/>
    <w:multiLevelType w:val="hybridMultilevel"/>
    <w:tmpl w:val="447804AE"/>
    <w:lvl w:ilvl="0" w:tplc="E9C8423A">
      <w:start w:val="1"/>
      <w:numFmt w:val="decimal"/>
      <w:lvlText w:val="%1)"/>
      <w:lvlJc w:val="left"/>
      <w:pPr>
        <w:ind w:left="360" w:hanging="360"/>
      </w:pPr>
    </w:lvl>
    <w:lvl w:ilvl="1" w:tplc="2ED85E48">
      <w:start w:val="1"/>
      <w:numFmt w:val="lowerLetter"/>
      <w:lvlText w:val="%2."/>
      <w:lvlJc w:val="left"/>
      <w:pPr>
        <w:ind w:left="1080" w:hanging="360"/>
      </w:pPr>
    </w:lvl>
    <w:lvl w:ilvl="2" w:tplc="65781300">
      <w:start w:val="1"/>
      <w:numFmt w:val="lowerRoman"/>
      <w:lvlText w:val="%3."/>
      <w:lvlJc w:val="right"/>
      <w:pPr>
        <w:ind w:left="1800" w:hanging="180"/>
      </w:pPr>
    </w:lvl>
    <w:lvl w:ilvl="3" w:tplc="567E7216">
      <w:start w:val="1"/>
      <w:numFmt w:val="decimal"/>
      <w:lvlText w:val="%4."/>
      <w:lvlJc w:val="left"/>
      <w:pPr>
        <w:ind w:left="2520" w:hanging="360"/>
      </w:pPr>
    </w:lvl>
    <w:lvl w:ilvl="4" w:tplc="2ABE0508">
      <w:start w:val="1"/>
      <w:numFmt w:val="lowerLetter"/>
      <w:lvlText w:val="%5."/>
      <w:lvlJc w:val="left"/>
      <w:pPr>
        <w:ind w:left="3240" w:hanging="360"/>
      </w:pPr>
    </w:lvl>
    <w:lvl w:ilvl="5" w:tplc="462C7F72">
      <w:start w:val="1"/>
      <w:numFmt w:val="lowerRoman"/>
      <w:lvlText w:val="%6."/>
      <w:lvlJc w:val="right"/>
      <w:pPr>
        <w:ind w:left="3960" w:hanging="180"/>
      </w:pPr>
    </w:lvl>
    <w:lvl w:ilvl="6" w:tplc="CC52F6DC">
      <w:start w:val="1"/>
      <w:numFmt w:val="decimal"/>
      <w:lvlText w:val="%7."/>
      <w:lvlJc w:val="left"/>
      <w:pPr>
        <w:ind w:left="4680" w:hanging="360"/>
      </w:pPr>
    </w:lvl>
    <w:lvl w:ilvl="7" w:tplc="F89E7C6A">
      <w:start w:val="1"/>
      <w:numFmt w:val="lowerLetter"/>
      <w:lvlText w:val="%8."/>
      <w:lvlJc w:val="left"/>
      <w:pPr>
        <w:ind w:left="5400" w:hanging="360"/>
      </w:pPr>
    </w:lvl>
    <w:lvl w:ilvl="8" w:tplc="71984286">
      <w:start w:val="1"/>
      <w:numFmt w:val="lowerRoman"/>
      <w:lvlText w:val="%9."/>
      <w:lvlJc w:val="right"/>
      <w:pPr>
        <w:ind w:left="6120" w:hanging="180"/>
      </w:pPr>
    </w:lvl>
  </w:abstractNum>
  <w:abstractNum w:abstractNumId="55" w15:restartNumberingAfterBreak="0">
    <w:nsid w:val="48C929AB"/>
    <w:multiLevelType w:val="hybridMultilevel"/>
    <w:tmpl w:val="1DFA5A64"/>
    <w:lvl w:ilvl="0" w:tplc="1CE874B8">
      <w:start w:val="1"/>
      <w:numFmt w:val="decimal"/>
      <w:lvlText w:val="%1)"/>
      <w:lvlJc w:val="left"/>
      <w:pPr>
        <w:ind w:left="360" w:hanging="360"/>
      </w:pPr>
    </w:lvl>
    <w:lvl w:ilvl="1" w:tplc="56D8232A">
      <w:start w:val="1"/>
      <w:numFmt w:val="lowerLetter"/>
      <w:lvlText w:val="%2."/>
      <w:lvlJc w:val="left"/>
      <w:pPr>
        <w:ind w:left="1080" w:hanging="360"/>
      </w:pPr>
    </w:lvl>
    <w:lvl w:ilvl="2" w:tplc="599ACEC8">
      <w:start w:val="1"/>
      <w:numFmt w:val="lowerRoman"/>
      <w:lvlText w:val="%3."/>
      <w:lvlJc w:val="right"/>
      <w:pPr>
        <w:ind w:left="1800" w:hanging="180"/>
      </w:pPr>
    </w:lvl>
    <w:lvl w:ilvl="3" w:tplc="858E08EC">
      <w:start w:val="1"/>
      <w:numFmt w:val="decimal"/>
      <w:lvlText w:val="%4."/>
      <w:lvlJc w:val="left"/>
      <w:pPr>
        <w:ind w:left="2520" w:hanging="360"/>
      </w:pPr>
    </w:lvl>
    <w:lvl w:ilvl="4" w:tplc="A5924022">
      <w:start w:val="1"/>
      <w:numFmt w:val="lowerLetter"/>
      <w:lvlText w:val="%5."/>
      <w:lvlJc w:val="left"/>
      <w:pPr>
        <w:ind w:left="3240" w:hanging="360"/>
      </w:pPr>
    </w:lvl>
    <w:lvl w:ilvl="5" w:tplc="CE9A8690">
      <w:start w:val="1"/>
      <w:numFmt w:val="lowerRoman"/>
      <w:lvlText w:val="%6."/>
      <w:lvlJc w:val="right"/>
      <w:pPr>
        <w:ind w:left="3960" w:hanging="180"/>
      </w:pPr>
    </w:lvl>
    <w:lvl w:ilvl="6" w:tplc="AAFAC286">
      <w:start w:val="1"/>
      <w:numFmt w:val="decimal"/>
      <w:lvlText w:val="%7."/>
      <w:lvlJc w:val="left"/>
      <w:pPr>
        <w:ind w:left="4680" w:hanging="360"/>
      </w:pPr>
    </w:lvl>
    <w:lvl w:ilvl="7" w:tplc="2B9E9968">
      <w:start w:val="1"/>
      <w:numFmt w:val="lowerLetter"/>
      <w:lvlText w:val="%8."/>
      <w:lvlJc w:val="left"/>
      <w:pPr>
        <w:ind w:left="5400" w:hanging="360"/>
      </w:pPr>
    </w:lvl>
    <w:lvl w:ilvl="8" w:tplc="9FE0E6B8">
      <w:start w:val="1"/>
      <w:numFmt w:val="lowerRoman"/>
      <w:lvlText w:val="%9."/>
      <w:lvlJc w:val="right"/>
      <w:pPr>
        <w:ind w:left="6120" w:hanging="180"/>
      </w:pPr>
    </w:lvl>
  </w:abstractNum>
  <w:abstractNum w:abstractNumId="56" w15:restartNumberingAfterBreak="0">
    <w:nsid w:val="48D7137E"/>
    <w:multiLevelType w:val="hybridMultilevel"/>
    <w:tmpl w:val="D2F6D8D0"/>
    <w:lvl w:ilvl="0" w:tplc="375C2032">
      <w:start w:val="1"/>
      <w:numFmt w:val="decimal"/>
      <w:lvlText w:val="%1)"/>
      <w:lvlJc w:val="left"/>
      <w:pPr>
        <w:ind w:left="360" w:hanging="360"/>
      </w:pPr>
    </w:lvl>
    <w:lvl w:ilvl="1" w:tplc="7CDA5C90">
      <w:start w:val="1"/>
      <w:numFmt w:val="lowerLetter"/>
      <w:lvlText w:val="%2."/>
      <w:lvlJc w:val="left"/>
      <w:pPr>
        <w:ind w:left="1080" w:hanging="360"/>
      </w:pPr>
    </w:lvl>
    <w:lvl w:ilvl="2" w:tplc="6B482FAC">
      <w:start w:val="1"/>
      <w:numFmt w:val="lowerRoman"/>
      <w:lvlText w:val="%3."/>
      <w:lvlJc w:val="right"/>
      <w:pPr>
        <w:ind w:left="1800" w:hanging="180"/>
      </w:pPr>
    </w:lvl>
    <w:lvl w:ilvl="3" w:tplc="52388682">
      <w:start w:val="1"/>
      <w:numFmt w:val="decimal"/>
      <w:lvlText w:val="%4."/>
      <w:lvlJc w:val="left"/>
      <w:pPr>
        <w:ind w:left="2520" w:hanging="360"/>
      </w:pPr>
    </w:lvl>
    <w:lvl w:ilvl="4" w:tplc="CF22F524">
      <w:start w:val="1"/>
      <w:numFmt w:val="lowerLetter"/>
      <w:lvlText w:val="%5."/>
      <w:lvlJc w:val="left"/>
      <w:pPr>
        <w:ind w:left="3240" w:hanging="360"/>
      </w:pPr>
    </w:lvl>
    <w:lvl w:ilvl="5" w:tplc="1C043122">
      <w:start w:val="1"/>
      <w:numFmt w:val="lowerRoman"/>
      <w:lvlText w:val="%6."/>
      <w:lvlJc w:val="right"/>
      <w:pPr>
        <w:ind w:left="3960" w:hanging="180"/>
      </w:pPr>
    </w:lvl>
    <w:lvl w:ilvl="6" w:tplc="6DACD9A8">
      <w:start w:val="1"/>
      <w:numFmt w:val="decimal"/>
      <w:lvlText w:val="%7."/>
      <w:lvlJc w:val="left"/>
      <w:pPr>
        <w:ind w:left="4680" w:hanging="360"/>
      </w:pPr>
    </w:lvl>
    <w:lvl w:ilvl="7" w:tplc="9E4C7048">
      <w:start w:val="1"/>
      <w:numFmt w:val="lowerLetter"/>
      <w:lvlText w:val="%8."/>
      <w:lvlJc w:val="left"/>
      <w:pPr>
        <w:ind w:left="5400" w:hanging="360"/>
      </w:pPr>
    </w:lvl>
    <w:lvl w:ilvl="8" w:tplc="DF6A768E">
      <w:start w:val="1"/>
      <w:numFmt w:val="lowerRoman"/>
      <w:lvlText w:val="%9."/>
      <w:lvlJc w:val="right"/>
      <w:pPr>
        <w:ind w:left="6120" w:hanging="180"/>
      </w:pPr>
    </w:lvl>
  </w:abstractNum>
  <w:abstractNum w:abstractNumId="57" w15:restartNumberingAfterBreak="0">
    <w:nsid w:val="4A9040FD"/>
    <w:multiLevelType w:val="hybridMultilevel"/>
    <w:tmpl w:val="CA6C40B6"/>
    <w:lvl w:ilvl="0" w:tplc="064AC856">
      <w:start w:val="1"/>
      <w:numFmt w:val="decimal"/>
      <w:lvlText w:val="%1)"/>
      <w:lvlJc w:val="left"/>
      <w:pPr>
        <w:ind w:left="360" w:hanging="360"/>
      </w:pPr>
    </w:lvl>
    <w:lvl w:ilvl="1" w:tplc="0B146DDE">
      <w:start w:val="1"/>
      <w:numFmt w:val="lowerLetter"/>
      <w:lvlText w:val="%2."/>
      <w:lvlJc w:val="left"/>
      <w:pPr>
        <w:ind w:left="1080" w:hanging="360"/>
      </w:pPr>
    </w:lvl>
    <w:lvl w:ilvl="2" w:tplc="3774CB8E">
      <w:start w:val="1"/>
      <w:numFmt w:val="lowerRoman"/>
      <w:lvlText w:val="%3."/>
      <w:lvlJc w:val="right"/>
      <w:pPr>
        <w:ind w:left="1800" w:hanging="180"/>
      </w:pPr>
    </w:lvl>
    <w:lvl w:ilvl="3" w:tplc="A9CED4C2">
      <w:start w:val="1"/>
      <w:numFmt w:val="decimal"/>
      <w:lvlText w:val="%4."/>
      <w:lvlJc w:val="left"/>
      <w:pPr>
        <w:ind w:left="2520" w:hanging="360"/>
      </w:pPr>
    </w:lvl>
    <w:lvl w:ilvl="4" w:tplc="AA06565A">
      <w:start w:val="1"/>
      <w:numFmt w:val="lowerLetter"/>
      <w:lvlText w:val="%5."/>
      <w:lvlJc w:val="left"/>
      <w:pPr>
        <w:ind w:left="3240" w:hanging="360"/>
      </w:pPr>
    </w:lvl>
    <w:lvl w:ilvl="5" w:tplc="23302A9A">
      <w:start w:val="1"/>
      <w:numFmt w:val="lowerRoman"/>
      <w:lvlText w:val="%6."/>
      <w:lvlJc w:val="right"/>
      <w:pPr>
        <w:ind w:left="3960" w:hanging="180"/>
      </w:pPr>
    </w:lvl>
    <w:lvl w:ilvl="6" w:tplc="C928B0A4">
      <w:start w:val="1"/>
      <w:numFmt w:val="decimal"/>
      <w:lvlText w:val="%7."/>
      <w:lvlJc w:val="left"/>
      <w:pPr>
        <w:ind w:left="4680" w:hanging="360"/>
      </w:pPr>
    </w:lvl>
    <w:lvl w:ilvl="7" w:tplc="0C2C5D84">
      <w:start w:val="1"/>
      <w:numFmt w:val="lowerLetter"/>
      <w:lvlText w:val="%8."/>
      <w:lvlJc w:val="left"/>
      <w:pPr>
        <w:ind w:left="5400" w:hanging="360"/>
      </w:pPr>
    </w:lvl>
    <w:lvl w:ilvl="8" w:tplc="2A80EB88">
      <w:start w:val="1"/>
      <w:numFmt w:val="lowerRoman"/>
      <w:lvlText w:val="%9."/>
      <w:lvlJc w:val="right"/>
      <w:pPr>
        <w:ind w:left="6120" w:hanging="180"/>
      </w:pPr>
    </w:lvl>
  </w:abstractNum>
  <w:abstractNum w:abstractNumId="58" w15:restartNumberingAfterBreak="0">
    <w:nsid w:val="4C6C7CC4"/>
    <w:multiLevelType w:val="hybridMultilevel"/>
    <w:tmpl w:val="5DF4B408"/>
    <w:lvl w:ilvl="0" w:tplc="4E22C7BA">
      <w:start w:val="1"/>
      <w:numFmt w:val="decimal"/>
      <w:lvlText w:val="%1)"/>
      <w:lvlJc w:val="left"/>
      <w:pPr>
        <w:ind w:left="720" w:hanging="360"/>
      </w:pPr>
    </w:lvl>
    <w:lvl w:ilvl="1" w:tplc="BC3E3AA2">
      <w:start w:val="1"/>
      <w:numFmt w:val="lowerLetter"/>
      <w:lvlText w:val="%2."/>
      <w:lvlJc w:val="left"/>
      <w:pPr>
        <w:ind w:left="1440" w:hanging="360"/>
      </w:pPr>
    </w:lvl>
    <w:lvl w:ilvl="2" w:tplc="E506BB7C">
      <w:start w:val="1"/>
      <w:numFmt w:val="lowerRoman"/>
      <w:lvlText w:val="%3."/>
      <w:lvlJc w:val="right"/>
      <w:pPr>
        <w:ind w:left="2160" w:hanging="180"/>
      </w:pPr>
    </w:lvl>
    <w:lvl w:ilvl="3" w:tplc="047089F4">
      <w:start w:val="1"/>
      <w:numFmt w:val="decimal"/>
      <w:lvlText w:val="%4."/>
      <w:lvlJc w:val="left"/>
      <w:pPr>
        <w:ind w:left="2880" w:hanging="360"/>
      </w:pPr>
    </w:lvl>
    <w:lvl w:ilvl="4" w:tplc="F37A1822">
      <w:start w:val="1"/>
      <w:numFmt w:val="lowerLetter"/>
      <w:lvlText w:val="%5."/>
      <w:lvlJc w:val="left"/>
      <w:pPr>
        <w:ind w:left="3600" w:hanging="360"/>
      </w:pPr>
    </w:lvl>
    <w:lvl w:ilvl="5" w:tplc="32AAED82">
      <w:start w:val="1"/>
      <w:numFmt w:val="lowerRoman"/>
      <w:lvlText w:val="%6."/>
      <w:lvlJc w:val="right"/>
      <w:pPr>
        <w:ind w:left="4320" w:hanging="180"/>
      </w:pPr>
    </w:lvl>
    <w:lvl w:ilvl="6" w:tplc="181095F4">
      <w:start w:val="1"/>
      <w:numFmt w:val="decimal"/>
      <w:lvlText w:val="%7."/>
      <w:lvlJc w:val="left"/>
      <w:pPr>
        <w:ind w:left="5040" w:hanging="360"/>
      </w:pPr>
    </w:lvl>
    <w:lvl w:ilvl="7" w:tplc="58D42B28">
      <w:start w:val="1"/>
      <w:numFmt w:val="lowerLetter"/>
      <w:lvlText w:val="%8."/>
      <w:lvlJc w:val="left"/>
      <w:pPr>
        <w:ind w:left="5760" w:hanging="360"/>
      </w:pPr>
    </w:lvl>
    <w:lvl w:ilvl="8" w:tplc="08F4B654">
      <w:start w:val="1"/>
      <w:numFmt w:val="lowerRoman"/>
      <w:lvlText w:val="%9."/>
      <w:lvlJc w:val="right"/>
      <w:pPr>
        <w:ind w:left="6480" w:hanging="180"/>
      </w:pPr>
    </w:lvl>
  </w:abstractNum>
  <w:abstractNum w:abstractNumId="59" w15:restartNumberingAfterBreak="0">
    <w:nsid w:val="4CA34E0E"/>
    <w:multiLevelType w:val="hybridMultilevel"/>
    <w:tmpl w:val="26AC1090"/>
    <w:lvl w:ilvl="0" w:tplc="D3D641C6">
      <w:start w:val="1"/>
      <w:numFmt w:val="decimal"/>
      <w:lvlText w:val="%1)"/>
      <w:lvlJc w:val="left"/>
      <w:pPr>
        <w:ind w:left="360" w:hanging="360"/>
      </w:pPr>
    </w:lvl>
    <w:lvl w:ilvl="1" w:tplc="BCEAE228">
      <w:start w:val="1"/>
      <w:numFmt w:val="lowerLetter"/>
      <w:lvlText w:val="%2."/>
      <w:lvlJc w:val="left"/>
      <w:pPr>
        <w:ind w:left="1080" w:hanging="360"/>
      </w:pPr>
    </w:lvl>
    <w:lvl w:ilvl="2" w:tplc="A3127378">
      <w:start w:val="1"/>
      <w:numFmt w:val="lowerRoman"/>
      <w:lvlText w:val="%3."/>
      <w:lvlJc w:val="right"/>
      <w:pPr>
        <w:ind w:left="1800" w:hanging="180"/>
      </w:pPr>
    </w:lvl>
    <w:lvl w:ilvl="3" w:tplc="35B4AEAE">
      <w:start w:val="1"/>
      <w:numFmt w:val="decimal"/>
      <w:lvlText w:val="%4."/>
      <w:lvlJc w:val="left"/>
      <w:pPr>
        <w:ind w:left="2520" w:hanging="360"/>
      </w:pPr>
    </w:lvl>
    <w:lvl w:ilvl="4" w:tplc="CF348BAA">
      <w:start w:val="1"/>
      <w:numFmt w:val="lowerLetter"/>
      <w:lvlText w:val="%5."/>
      <w:lvlJc w:val="left"/>
      <w:pPr>
        <w:ind w:left="3240" w:hanging="360"/>
      </w:pPr>
    </w:lvl>
    <w:lvl w:ilvl="5" w:tplc="A0F8C742">
      <w:start w:val="1"/>
      <w:numFmt w:val="lowerRoman"/>
      <w:lvlText w:val="%6."/>
      <w:lvlJc w:val="right"/>
      <w:pPr>
        <w:ind w:left="3960" w:hanging="180"/>
      </w:pPr>
    </w:lvl>
    <w:lvl w:ilvl="6" w:tplc="EB722BEA">
      <w:start w:val="1"/>
      <w:numFmt w:val="decimal"/>
      <w:lvlText w:val="%7."/>
      <w:lvlJc w:val="left"/>
      <w:pPr>
        <w:ind w:left="4680" w:hanging="360"/>
      </w:pPr>
    </w:lvl>
    <w:lvl w:ilvl="7" w:tplc="1A8CB7E8">
      <w:start w:val="1"/>
      <w:numFmt w:val="lowerLetter"/>
      <w:lvlText w:val="%8."/>
      <w:lvlJc w:val="left"/>
      <w:pPr>
        <w:ind w:left="5400" w:hanging="360"/>
      </w:pPr>
    </w:lvl>
    <w:lvl w:ilvl="8" w:tplc="D61EF2FA">
      <w:start w:val="1"/>
      <w:numFmt w:val="lowerRoman"/>
      <w:lvlText w:val="%9."/>
      <w:lvlJc w:val="right"/>
      <w:pPr>
        <w:ind w:left="6120" w:hanging="180"/>
      </w:pPr>
    </w:lvl>
  </w:abstractNum>
  <w:abstractNum w:abstractNumId="60" w15:restartNumberingAfterBreak="0">
    <w:nsid w:val="4F38E2AE"/>
    <w:multiLevelType w:val="hybridMultilevel"/>
    <w:tmpl w:val="83000692"/>
    <w:lvl w:ilvl="0" w:tplc="77AC887C">
      <w:start w:val="1"/>
      <w:numFmt w:val="decimal"/>
      <w:lvlText w:val="%1)"/>
      <w:lvlJc w:val="left"/>
      <w:pPr>
        <w:ind w:left="360" w:hanging="360"/>
      </w:pPr>
    </w:lvl>
    <w:lvl w:ilvl="1" w:tplc="6756B228">
      <w:start w:val="1"/>
      <w:numFmt w:val="lowerLetter"/>
      <w:lvlText w:val="%2."/>
      <w:lvlJc w:val="left"/>
      <w:pPr>
        <w:ind w:left="1080" w:hanging="360"/>
      </w:pPr>
    </w:lvl>
    <w:lvl w:ilvl="2" w:tplc="2640B948">
      <w:start w:val="1"/>
      <w:numFmt w:val="lowerRoman"/>
      <w:lvlText w:val="%3."/>
      <w:lvlJc w:val="right"/>
      <w:pPr>
        <w:ind w:left="1800" w:hanging="180"/>
      </w:pPr>
    </w:lvl>
    <w:lvl w:ilvl="3" w:tplc="A798FED4">
      <w:start w:val="1"/>
      <w:numFmt w:val="decimal"/>
      <w:lvlText w:val="%4."/>
      <w:lvlJc w:val="left"/>
      <w:pPr>
        <w:ind w:left="2520" w:hanging="360"/>
      </w:pPr>
    </w:lvl>
    <w:lvl w:ilvl="4" w:tplc="9F1EABF0">
      <w:start w:val="1"/>
      <w:numFmt w:val="lowerLetter"/>
      <w:lvlText w:val="%5."/>
      <w:lvlJc w:val="left"/>
      <w:pPr>
        <w:ind w:left="3240" w:hanging="360"/>
      </w:pPr>
    </w:lvl>
    <w:lvl w:ilvl="5" w:tplc="C0D2D3FE">
      <w:start w:val="1"/>
      <w:numFmt w:val="lowerRoman"/>
      <w:lvlText w:val="%6."/>
      <w:lvlJc w:val="right"/>
      <w:pPr>
        <w:ind w:left="3960" w:hanging="180"/>
      </w:pPr>
    </w:lvl>
    <w:lvl w:ilvl="6" w:tplc="74181A30">
      <w:start w:val="1"/>
      <w:numFmt w:val="decimal"/>
      <w:lvlText w:val="%7."/>
      <w:lvlJc w:val="left"/>
      <w:pPr>
        <w:ind w:left="4680" w:hanging="360"/>
      </w:pPr>
    </w:lvl>
    <w:lvl w:ilvl="7" w:tplc="1612F6CE">
      <w:start w:val="1"/>
      <w:numFmt w:val="lowerLetter"/>
      <w:lvlText w:val="%8."/>
      <w:lvlJc w:val="left"/>
      <w:pPr>
        <w:ind w:left="5400" w:hanging="360"/>
      </w:pPr>
    </w:lvl>
    <w:lvl w:ilvl="8" w:tplc="C846D6F2">
      <w:start w:val="1"/>
      <w:numFmt w:val="lowerRoman"/>
      <w:lvlText w:val="%9."/>
      <w:lvlJc w:val="right"/>
      <w:pPr>
        <w:ind w:left="6120" w:hanging="180"/>
      </w:pPr>
    </w:lvl>
  </w:abstractNum>
  <w:abstractNum w:abstractNumId="61" w15:restartNumberingAfterBreak="0">
    <w:nsid w:val="51C7E762"/>
    <w:multiLevelType w:val="hybridMultilevel"/>
    <w:tmpl w:val="E45054FE"/>
    <w:lvl w:ilvl="0" w:tplc="069A9630">
      <w:start w:val="1"/>
      <w:numFmt w:val="decimal"/>
      <w:lvlText w:val="%1)"/>
      <w:lvlJc w:val="left"/>
      <w:pPr>
        <w:ind w:left="360" w:hanging="360"/>
      </w:pPr>
    </w:lvl>
    <w:lvl w:ilvl="1" w:tplc="446C766C">
      <w:start w:val="1"/>
      <w:numFmt w:val="lowerLetter"/>
      <w:lvlText w:val="%2."/>
      <w:lvlJc w:val="left"/>
      <w:pPr>
        <w:ind w:left="1080" w:hanging="360"/>
      </w:pPr>
    </w:lvl>
    <w:lvl w:ilvl="2" w:tplc="9B360842">
      <w:start w:val="1"/>
      <w:numFmt w:val="lowerRoman"/>
      <w:lvlText w:val="%3."/>
      <w:lvlJc w:val="right"/>
      <w:pPr>
        <w:ind w:left="1800" w:hanging="180"/>
      </w:pPr>
    </w:lvl>
    <w:lvl w:ilvl="3" w:tplc="413E4CE8">
      <w:start w:val="1"/>
      <w:numFmt w:val="decimal"/>
      <w:lvlText w:val="%4."/>
      <w:lvlJc w:val="left"/>
      <w:pPr>
        <w:ind w:left="2520" w:hanging="360"/>
      </w:pPr>
    </w:lvl>
    <w:lvl w:ilvl="4" w:tplc="F66E6E4E">
      <w:start w:val="1"/>
      <w:numFmt w:val="lowerLetter"/>
      <w:lvlText w:val="%5."/>
      <w:lvlJc w:val="left"/>
      <w:pPr>
        <w:ind w:left="3240" w:hanging="360"/>
      </w:pPr>
    </w:lvl>
    <w:lvl w:ilvl="5" w:tplc="3AE610B8">
      <w:start w:val="1"/>
      <w:numFmt w:val="lowerRoman"/>
      <w:lvlText w:val="%6."/>
      <w:lvlJc w:val="right"/>
      <w:pPr>
        <w:ind w:left="3960" w:hanging="180"/>
      </w:pPr>
    </w:lvl>
    <w:lvl w:ilvl="6" w:tplc="C198723C">
      <w:start w:val="1"/>
      <w:numFmt w:val="decimal"/>
      <w:lvlText w:val="%7."/>
      <w:lvlJc w:val="left"/>
      <w:pPr>
        <w:ind w:left="4680" w:hanging="360"/>
      </w:pPr>
    </w:lvl>
    <w:lvl w:ilvl="7" w:tplc="D9D8F0E4">
      <w:start w:val="1"/>
      <w:numFmt w:val="lowerLetter"/>
      <w:lvlText w:val="%8."/>
      <w:lvlJc w:val="left"/>
      <w:pPr>
        <w:ind w:left="5400" w:hanging="360"/>
      </w:pPr>
    </w:lvl>
    <w:lvl w:ilvl="8" w:tplc="F154C184">
      <w:start w:val="1"/>
      <w:numFmt w:val="lowerRoman"/>
      <w:lvlText w:val="%9."/>
      <w:lvlJc w:val="right"/>
      <w:pPr>
        <w:ind w:left="6120" w:hanging="180"/>
      </w:pPr>
    </w:lvl>
  </w:abstractNum>
  <w:abstractNum w:abstractNumId="62" w15:restartNumberingAfterBreak="0">
    <w:nsid w:val="54C2428E"/>
    <w:multiLevelType w:val="hybridMultilevel"/>
    <w:tmpl w:val="09E6F6DA"/>
    <w:lvl w:ilvl="0" w:tplc="A79C7DBE">
      <w:start w:val="1"/>
      <w:numFmt w:val="bullet"/>
      <w:lvlText w:val="-"/>
      <w:lvlJc w:val="left"/>
      <w:pPr>
        <w:ind w:left="720" w:hanging="360"/>
      </w:pPr>
      <w:rPr>
        <w:rFonts w:ascii="Aptos" w:hAnsi="Aptos" w:hint="default"/>
      </w:rPr>
    </w:lvl>
    <w:lvl w:ilvl="1" w:tplc="79E82306">
      <w:start w:val="1"/>
      <w:numFmt w:val="bullet"/>
      <w:lvlText w:val="o"/>
      <w:lvlJc w:val="left"/>
      <w:pPr>
        <w:ind w:left="1440" w:hanging="360"/>
      </w:pPr>
      <w:rPr>
        <w:rFonts w:ascii="Courier New" w:hAnsi="Courier New" w:hint="default"/>
      </w:rPr>
    </w:lvl>
    <w:lvl w:ilvl="2" w:tplc="FB12955A">
      <w:start w:val="1"/>
      <w:numFmt w:val="bullet"/>
      <w:lvlText w:val=""/>
      <w:lvlJc w:val="left"/>
      <w:pPr>
        <w:ind w:left="2160" w:hanging="360"/>
      </w:pPr>
      <w:rPr>
        <w:rFonts w:ascii="Wingdings" w:hAnsi="Wingdings" w:hint="default"/>
      </w:rPr>
    </w:lvl>
    <w:lvl w:ilvl="3" w:tplc="06DEF370">
      <w:start w:val="1"/>
      <w:numFmt w:val="bullet"/>
      <w:lvlText w:val=""/>
      <w:lvlJc w:val="left"/>
      <w:pPr>
        <w:ind w:left="2880" w:hanging="360"/>
      </w:pPr>
      <w:rPr>
        <w:rFonts w:ascii="Symbol" w:hAnsi="Symbol" w:hint="default"/>
      </w:rPr>
    </w:lvl>
    <w:lvl w:ilvl="4" w:tplc="9A46E498">
      <w:start w:val="1"/>
      <w:numFmt w:val="bullet"/>
      <w:lvlText w:val="o"/>
      <w:lvlJc w:val="left"/>
      <w:pPr>
        <w:ind w:left="3600" w:hanging="360"/>
      </w:pPr>
      <w:rPr>
        <w:rFonts w:ascii="Courier New" w:hAnsi="Courier New" w:hint="default"/>
      </w:rPr>
    </w:lvl>
    <w:lvl w:ilvl="5" w:tplc="206C467C">
      <w:start w:val="1"/>
      <w:numFmt w:val="bullet"/>
      <w:lvlText w:val=""/>
      <w:lvlJc w:val="left"/>
      <w:pPr>
        <w:ind w:left="4320" w:hanging="360"/>
      </w:pPr>
      <w:rPr>
        <w:rFonts w:ascii="Wingdings" w:hAnsi="Wingdings" w:hint="default"/>
      </w:rPr>
    </w:lvl>
    <w:lvl w:ilvl="6" w:tplc="51ACB53C">
      <w:start w:val="1"/>
      <w:numFmt w:val="bullet"/>
      <w:lvlText w:val=""/>
      <w:lvlJc w:val="left"/>
      <w:pPr>
        <w:ind w:left="5040" w:hanging="360"/>
      </w:pPr>
      <w:rPr>
        <w:rFonts w:ascii="Symbol" w:hAnsi="Symbol" w:hint="default"/>
      </w:rPr>
    </w:lvl>
    <w:lvl w:ilvl="7" w:tplc="727686A2">
      <w:start w:val="1"/>
      <w:numFmt w:val="bullet"/>
      <w:lvlText w:val="o"/>
      <w:lvlJc w:val="left"/>
      <w:pPr>
        <w:ind w:left="5760" w:hanging="360"/>
      </w:pPr>
      <w:rPr>
        <w:rFonts w:ascii="Courier New" w:hAnsi="Courier New" w:hint="default"/>
      </w:rPr>
    </w:lvl>
    <w:lvl w:ilvl="8" w:tplc="544C4178">
      <w:start w:val="1"/>
      <w:numFmt w:val="bullet"/>
      <w:lvlText w:val=""/>
      <w:lvlJc w:val="left"/>
      <w:pPr>
        <w:ind w:left="6480" w:hanging="360"/>
      </w:pPr>
      <w:rPr>
        <w:rFonts w:ascii="Wingdings" w:hAnsi="Wingdings" w:hint="default"/>
      </w:rPr>
    </w:lvl>
  </w:abstractNum>
  <w:abstractNum w:abstractNumId="63" w15:restartNumberingAfterBreak="0">
    <w:nsid w:val="54CA4BA2"/>
    <w:multiLevelType w:val="hybridMultilevel"/>
    <w:tmpl w:val="F3BAB46A"/>
    <w:lvl w:ilvl="0" w:tplc="B96AC7BA">
      <w:start w:val="1"/>
      <w:numFmt w:val="decimal"/>
      <w:lvlText w:val="%1)"/>
      <w:lvlJc w:val="left"/>
      <w:pPr>
        <w:ind w:left="360" w:hanging="360"/>
      </w:pPr>
    </w:lvl>
    <w:lvl w:ilvl="1" w:tplc="A91AD310">
      <w:start w:val="1"/>
      <w:numFmt w:val="lowerLetter"/>
      <w:lvlText w:val="%2."/>
      <w:lvlJc w:val="left"/>
      <w:pPr>
        <w:ind w:left="1080" w:hanging="360"/>
      </w:pPr>
    </w:lvl>
    <w:lvl w:ilvl="2" w:tplc="A6F229D4">
      <w:start w:val="1"/>
      <w:numFmt w:val="lowerRoman"/>
      <w:lvlText w:val="%3."/>
      <w:lvlJc w:val="right"/>
      <w:pPr>
        <w:ind w:left="1800" w:hanging="180"/>
      </w:pPr>
    </w:lvl>
    <w:lvl w:ilvl="3" w:tplc="1B12DA2E">
      <w:start w:val="1"/>
      <w:numFmt w:val="decimal"/>
      <w:lvlText w:val="%4."/>
      <w:lvlJc w:val="left"/>
      <w:pPr>
        <w:ind w:left="2520" w:hanging="360"/>
      </w:pPr>
    </w:lvl>
    <w:lvl w:ilvl="4" w:tplc="AACCE9F8">
      <w:start w:val="1"/>
      <w:numFmt w:val="lowerLetter"/>
      <w:lvlText w:val="%5."/>
      <w:lvlJc w:val="left"/>
      <w:pPr>
        <w:ind w:left="3240" w:hanging="360"/>
      </w:pPr>
    </w:lvl>
    <w:lvl w:ilvl="5" w:tplc="63F653D6">
      <w:start w:val="1"/>
      <w:numFmt w:val="lowerRoman"/>
      <w:lvlText w:val="%6."/>
      <w:lvlJc w:val="right"/>
      <w:pPr>
        <w:ind w:left="3960" w:hanging="180"/>
      </w:pPr>
    </w:lvl>
    <w:lvl w:ilvl="6" w:tplc="CFDE02C4">
      <w:start w:val="1"/>
      <w:numFmt w:val="decimal"/>
      <w:lvlText w:val="%7."/>
      <w:lvlJc w:val="left"/>
      <w:pPr>
        <w:ind w:left="4680" w:hanging="360"/>
      </w:pPr>
    </w:lvl>
    <w:lvl w:ilvl="7" w:tplc="8432130E">
      <w:start w:val="1"/>
      <w:numFmt w:val="lowerLetter"/>
      <w:lvlText w:val="%8."/>
      <w:lvlJc w:val="left"/>
      <w:pPr>
        <w:ind w:left="5400" w:hanging="360"/>
      </w:pPr>
    </w:lvl>
    <w:lvl w:ilvl="8" w:tplc="3DA6815C">
      <w:start w:val="1"/>
      <w:numFmt w:val="lowerRoman"/>
      <w:lvlText w:val="%9."/>
      <w:lvlJc w:val="right"/>
      <w:pPr>
        <w:ind w:left="6120" w:hanging="180"/>
      </w:pPr>
    </w:lvl>
  </w:abstractNum>
  <w:abstractNum w:abstractNumId="64" w15:restartNumberingAfterBreak="0">
    <w:nsid w:val="587E68AC"/>
    <w:multiLevelType w:val="hybridMultilevel"/>
    <w:tmpl w:val="01CC6650"/>
    <w:lvl w:ilvl="0" w:tplc="919EED3E">
      <w:start w:val="1"/>
      <w:numFmt w:val="decimal"/>
      <w:lvlText w:val="%1)"/>
      <w:lvlJc w:val="left"/>
      <w:pPr>
        <w:ind w:left="360" w:hanging="360"/>
      </w:pPr>
    </w:lvl>
    <w:lvl w:ilvl="1" w:tplc="0E5C5952">
      <w:start w:val="1"/>
      <w:numFmt w:val="lowerLetter"/>
      <w:lvlText w:val="%2."/>
      <w:lvlJc w:val="left"/>
      <w:pPr>
        <w:ind w:left="1080" w:hanging="360"/>
      </w:pPr>
    </w:lvl>
    <w:lvl w:ilvl="2" w:tplc="19449984">
      <w:start w:val="1"/>
      <w:numFmt w:val="lowerRoman"/>
      <w:lvlText w:val="%3."/>
      <w:lvlJc w:val="right"/>
      <w:pPr>
        <w:ind w:left="1800" w:hanging="180"/>
      </w:pPr>
    </w:lvl>
    <w:lvl w:ilvl="3" w:tplc="EBEA3826">
      <w:start w:val="1"/>
      <w:numFmt w:val="decimal"/>
      <w:lvlText w:val="%4."/>
      <w:lvlJc w:val="left"/>
      <w:pPr>
        <w:ind w:left="2520" w:hanging="360"/>
      </w:pPr>
    </w:lvl>
    <w:lvl w:ilvl="4" w:tplc="780CFFB2">
      <w:start w:val="1"/>
      <w:numFmt w:val="lowerLetter"/>
      <w:lvlText w:val="%5."/>
      <w:lvlJc w:val="left"/>
      <w:pPr>
        <w:ind w:left="3240" w:hanging="360"/>
      </w:pPr>
    </w:lvl>
    <w:lvl w:ilvl="5" w:tplc="126612E4">
      <w:start w:val="1"/>
      <w:numFmt w:val="lowerRoman"/>
      <w:lvlText w:val="%6."/>
      <w:lvlJc w:val="right"/>
      <w:pPr>
        <w:ind w:left="3960" w:hanging="180"/>
      </w:pPr>
    </w:lvl>
    <w:lvl w:ilvl="6" w:tplc="37D4461C">
      <w:start w:val="1"/>
      <w:numFmt w:val="decimal"/>
      <w:lvlText w:val="%7."/>
      <w:lvlJc w:val="left"/>
      <w:pPr>
        <w:ind w:left="4680" w:hanging="360"/>
      </w:pPr>
    </w:lvl>
    <w:lvl w:ilvl="7" w:tplc="3398AE52">
      <w:start w:val="1"/>
      <w:numFmt w:val="lowerLetter"/>
      <w:lvlText w:val="%8."/>
      <w:lvlJc w:val="left"/>
      <w:pPr>
        <w:ind w:left="5400" w:hanging="360"/>
      </w:pPr>
    </w:lvl>
    <w:lvl w:ilvl="8" w:tplc="F1A4CEF4">
      <w:start w:val="1"/>
      <w:numFmt w:val="lowerRoman"/>
      <w:lvlText w:val="%9."/>
      <w:lvlJc w:val="right"/>
      <w:pPr>
        <w:ind w:left="6120" w:hanging="180"/>
      </w:pPr>
    </w:lvl>
  </w:abstractNum>
  <w:abstractNum w:abstractNumId="65" w15:restartNumberingAfterBreak="0">
    <w:nsid w:val="5B282F3B"/>
    <w:multiLevelType w:val="hybridMultilevel"/>
    <w:tmpl w:val="06B6F1C6"/>
    <w:lvl w:ilvl="0" w:tplc="00760782">
      <w:start w:val="1"/>
      <w:numFmt w:val="decimal"/>
      <w:lvlText w:val="%1)"/>
      <w:lvlJc w:val="left"/>
      <w:pPr>
        <w:ind w:left="360" w:hanging="360"/>
      </w:pPr>
    </w:lvl>
    <w:lvl w:ilvl="1" w:tplc="672ED454">
      <w:start w:val="1"/>
      <w:numFmt w:val="lowerLetter"/>
      <w:lvlText w:val="%2."/>
      <w:lvlJc w:val="left"/>
      <w:pPr>
        <w:ind w:left="1080" w:hanging="360"/>
      </w:pPr>
    </w:lvl>
    <w:lvl w:ilvl="2" w:tplc="3F589BEA">
      <w:start w:val="1"/>
      <w:numFmt w:val="lowerRoman"/>
      <w:lvlText w:val="%3."/>
      <w:lvlJc w:val="right"/>
      <w:pPr>
        <w:ind w:left="1800" w:hanging="180"/>
      </w:pPr>
    </w:lvl>
    <w:lvl w:ilvl="3" w:tplc="F850D71C">
      <w:start w:val="1"/>
      <w:numFmt w:val="decimal"/>
      <w:lvlText w:val="%4."/>
      <w:lvlJc w:val="left"/>
      <w:pPr>
        <w:ind w:left="2520" w:hanging="360"/>
      </w:pPr>
    </w:lvl>
    <w:lvl w:ilvl="4" w:tplc="05F60E3C">
      <w:start w:val="1"/>
      <w:numFmt w:val="lowerLetter"/>
      <w:lvlText w:val="%5."/>
      <w:lvlJc w:val="left"/>
      <w:pPr>
        <w:ind w:left="3240" w:hanging="360"/>
      </w:pPr>
    </w:lvl>
    <w:lvl w:ilvl="5" w:tplc="816EEA8C">
      <w:start w:val="1"/>
      <w:numFmt w:val="lowerRoman"/>
      <w:lvlText w:val="%6."/>
      <w:lvlJc w:val="right"/>
      <w:pPr>
        <w:ind w:left="3960" w:hanging="180"/>
      </w:pPr>
    </w:lvl>
    <w:lvl w:ilvl="6" w:tplc="C45449BC">
      <w:start w:val="1"/>
      <w:numFmt w:val="decimal"/>
      <w:lvlText w:val="%7."/>
      <w:lvlJc w:val="left"/>
      <w:pPr>
        <w:ind w:left="4680" w:hanging="360"/>
      </w:pPr>
    </w:lvl>
    <w:lvl w:ilvl="7" w:tplc="040CB9D4">
      <w:start w:val="1"/>
      <w:numFmt w:val="lowerLetter"/>
      <w:lvlText w:val="%8."/>
      <w:lvlJc w:val="left"/>
      <w:pPr>
        <w:ind w:left="5400" w:hanging="360"/>
      </w:pPr>
    </w:lvl>
    <w:lvl w:ilvl="8" w:tplc="7CA4197A">
      <w:start w:val="1"/>
      <w:numFmt w:val="lowerRoman"/>
      <w:lvlText w:val="%9."/>
      <w:lvlJc w:val="right"/>
      <w:pPr>
        <w:ind w:left="6120" w:hanging="180"/>
      </w:pPr>
    </w:lvl>
  </w:abstractNum>
  <w:abstractNum w:abstractNumId="66" w15:restartNumberingAfterBreak="0">
    <w:nsid w:val="5B9E966B"/>
    <w:multiLevelType w:val="hybridMultilevel"/>
    <w:tmpl w:val="3A26532A"/>
    <w:lvl w:ilvl="0" w:tplc="DB526C7A">
      <w:start w:val="1"/>
      <w:numFmt w:val="decimal"/>
      <w:lvlText w:val="%1)"/>
      <w:lvlJc w:val="left"/>
      <w:pPr>
        <w:ind w:left="360" w:hanging="360"/>
      </w:pPr>
    </w:lvl>
    <w:lvl w:ilvl="1" w:tplc="F146C182">
      <w:start w:val="1"/>
      <w:numFmt w:val="lowerLetter"/>
      <w:lvlText w:val="%2."/>
      <w:lvlJc w:val="left"/>
      <w:pPr>
        <w:ind w:left="1080" w:hanging="360"/>
      </w:pPr>
    </w:lvl>
    <w:lvl w:ilvl="2" w:tplc="1AEAE3FA">
      <w:start w:val="1"/>
      <w:numFmt w:val="lowerRoman"/>
      <w:lvlText w:val="%3."/>
      <w:lvlJc w:val="right"/>
      <w:pPr>
        <w:ind w:left="1800" w:hanging="180"/>
      </w:pPr>
    </w:lvl>
    <w:lvl w:ilvl="3" w:tplc="A798E10C">
      <w:start w:val="1"/>
      <w:numFmt w:val="decimal"/>
      <w:lvlText w:val="%4."/>
      <w:lvlJc w:val="left"/>
      <w:pPr>
        <w:ind w:left="2520" w:hanging="360"/>
      </w:pPr>
    </w:lvl>
    <w:lvl w:ilvl="4" w:tplc="189A212A">
      <w:start w:val="1"/>
      <w:numFmt w:val="lowerLetter"/>
      <w:lvlText w:val="%5."/>
      <w:lvlJc w:val="left"/>
      <w:pPr>
        <w:ind w:left="3240" w:hanging="360"/>
      </w:pPr>
    </w:lvl>
    <w:lvl w:ilvl="5" w:tplc="8C44757C">
      <w:start w:val="1"/>
      <w:numFmt w:val="lowerRoman"/>
      <w:lvlText w:val="%6."/>
      <w:lvlJc w:val="right"/>
      <w:pPr>
        <w:ind w:left="3960" w:hanging="180"/>
      </w:pPr>
    </w:lvl>
    <w:lvl w:ilvl="6" w:tplc="8B84E8E4">
      <w:start w:val="1"/>
      <w:numFmt w:val="decimal"/>
      <w:lvlText w:val="%7."/>
      <w:lvlJc w:val="left"/>
      <w:pPr>
        <w:ind w:left="4680" w:hanging="360"/>
      </w:pPr>
    </w:lvl>
    <w:lvl w:ilvl="7" w:tplc="F6B6496E">
      <w:start w:val="1"/>
      <w:numFmt w:val="lowerLetter"/>
      <w:lvlText w:val="%8."/>
      <w:lvlJc w:val="left"/>
      <w:pPr>
        <w:ind w:left="5400" w:hanging="360"/>
      </w:pPr>
    </w:lvl>
    <w:lvl w:ilvl="8" w:tplc="9536B7BC">
      <w:start w:val="1"/>
      <w:numFmt w:val="lowerRoman"/>
      <w:lvlText w:val="%9."/>
      <w:lvlJc w:val="right"/>
      <w:pPr>
        <w:ind w:left="6120" w:hanging="180"/>
      </w:pPr>
    </w:lvl>
  </w:abstractNum>
  <w:abstractNum w:abstractNumId="67" w15:restartNumberingAfterBreak="0">
    <w:nsid w:val="5D3FA3EA"/>
    <w:multiLevelType w:val="hybridMultilevel"/>
    <w:tmpl w:val="56CA1858"/>
    <w:lvl w:ilvl="0" w:tplc="2FC4E606">
      <w:start w:val="1"/>
      <w:numFmt w:val="decimal"/>
      <w:lvlText w:val="%1)"/>
      <w:lvlJc w:val="left"/>
      <w:pPr>
        <w:ind w:left="360" w:hanging="360"/>
      </w:pPr>
    </w:lvl>
    <w:lvl w:ilvl="1" w:tplc="24A42098">
      <w:start w:val="1"/>
      <w:numFmt w:val="lowerLetter"/>
      <w:lvlText w:val="%2."/>
      <w:lvlJc w:val="left"/>
      <w:pPr>
        <w:ind w:left="1080" w:hanging="360"/>
      </w:pPr>
    </w:lvl>
    <w:lvl w:ilvl="2" w:tplc="EF566876">
      <w:start w:val="1"/>
      <w:numFmt w:val="lowerRoman"/>
      <w:lvlText w:val="%3."/>
      <w:lvlJc w:val="right"/>
      <w:pPr>
        <w:ind w:left="1800" w:hanging="180"/>
      </w:pPr>
    </w:lvl>
    <w:lvl w:ilvl="3" w:tplc="F59AD852">
      <w:start w:val="1"/>
      <w:numFmt w:val="decimal"/>
      <w:lvlText w:val="%4."/>
      <w:lvlJc w:val="left"/>
      <w:pPr>
        <w:ind w:left="2520" w:hanging="360"/>
      </w:pPr>
    </w:lvl>
    <w:lvl w:ilvl="4" w:tplc="4CC45064">
      <w:start w:val="1"/>
      <w:numFmt w:val="lowerLetter"/>
      <w:lvlText w:val="%5."/>
      <w:lvlJc w:val="left"/>
      <w:pPr>
        <w:ind w:left="3240" w:hanging="360"/>
      </w:pPr>
    </w:lvl>
    <w:lvl w:ilvl="5" w:tplc="782E0C70">
      <w:start w:val="1"/>
      <w:numFmt w:val="lowerRoman"/>
      <w:lvlText w:val="%6."/>
      <w:lvlJc w:val="right"/>
      <w:pPr>
        <w:ind w:left="3960" w:hanging="180"/>
      </w:pPr>
    </w:lvl>
    <w:lvl w:ilvl="6" w:tplc="9DD43C9E">
      <w:start w:val="1"/>
      <w:numFmt w:val="decimal"/>
      <w:lvlText w:val="%7."/>
      <w:lvlJc w:val="left"/>
      <w:pPr>
        <w:ind w:left="4680" w:hanging="360"/>
      </w:pPr>
    </w:lvl>
    <w:lvl w:ilvl="7" w:tplc="D2188704">
      <w:start w:val="1"/>
      <w:numFmt w:val="lowerLetter"/>
      <w:lvlText w:val="%8."/>
      <w:lvlJc w:val="left"/>
      <w:pPr>
        <w:ind w:left="5400" w:hanging="360"/>
      </w:pPr>
    </w:lvl>
    <w:lvl w:ilvl="8" w:tplc="2B3CF05A">
      <w:start w:val="1"/>
      <w:numFmt w:val="lowerRoman"/>
      <w:lvlText w:val="%9."/>
      <w:lvlJc w:val="right"/>
      <w:pPr>
        <w:ind w:left="6120" w:hanging="180"/>
      </w:pPr>
    </w:lvl>
  </w:abstractNum>
  <w:abstractNum w:abstractNumId="68" w15:restartNumberingAfterBreak="0">
    <w:nsid w:val="5FA03AD0"/>
    <w:multiLevelType w:val="hybridMultilevel"/>
    <w:tmpl w:val="AA2E2098"/>
    <w:lvl w:ilvl="0" w:tplc="CCBE1C7E">
      <w:start w:val="1"/>
      <w:numFmt w:val="decimal"/>
      <w:lvlText w:val="%1)"/>
      <w:lvlJc w:val="left"/>
      <w:pPr>
        <w:ind w:left="360" w:hanging="360"/>
      </w:pPr>
    </w:lvl>
    <w:lvl w:ilvl="1" w:tplc="864C8B04">
      <w:start w:val="1"/>
      <w:numFmt w:val="lowerLetter"/>
      <w:lvlText w:val="%2."/>
      <w:lvlJc w:val="left"/>
      <w:pPr>
        <w:ind w:left="1080" w:hanging="360"/>
      </w:pPr>
    </w:lvl>
    <w:lvl w:ilvl="2" w:tplc="B32A06EE">
      <w:start w:val="1"/>
      <w:numFmt w:val="lowerRoman"/>
      <w:lvlText w:val="%3."/>
      <w:lvlJc w:val="right"/>
      <w:pPr>
        <w:ind w:left="1800" w:hanging="180"/>
      </w:pPr>
    </w:lvl>
    <w:lvl w:ilvl="3" w:tplc="49DAAD8E">
      <w:start w:val="1"/>
      <w:numFmt w:val="decimal"/>
      <w:lvlText w:val="%4."/>
      <w:lvlJc w:val="left"/>
      <w:pPr>
        <w:ind w:left="2520" w:hanging="360"/>
      </w:pPr>
    </w:lvl>
    <w:lvl w:ilvl="4" w:tplc="CE1474C2">
      <w:start w:val="1"/>
      <w:numFmt w:val="lowerLetter"/>
      <w:lvlText w:val="%5."/>
      <w:lvlJc w:val="left"/>
      <w:pPr>
        <w:ind w:left="3240" w:hanging="360"/>
      </w:pPr>
    </w:lvl>
    <w:lvl w:ilvl="5" w:tplc="8F9A9520">
      <w:start w:val="1"/>
      <w:numFmt w:val="lowerRoman"/>
      <w:lvlText w:val="%6."/>
      <w:lvlJc w:val="right"/>
      <w:pPr>
        <w:ind w:left="3960" w:hanging="180"/>
      </w:pPr>
    </w:lvl>
    <w:lvl w:ilvl="6" w:tplc="5240B7C4">
      <w:start w:val="1"/>
      <w:numFmt w:val="decimal"/>
      <w:lvlText w:val="%7."/>
      <w:lvlJc w:val="left"/>
      <w:pPr>
        <w:ind w:left="4680" w:hanging="360"/>
      </w:pPr>
    </w:lvl>
    <w:lvl w:ilvl="7" w:tplc="5F40AB0C">
      <w:start w:val="1"/>
      <w:numFmt w:val="lowerLetter"/>
      <w:lvlText w:val="%8."/>
      <w:lvlJc w:val="left"/>
      <w:pPr>
        <w:ind w:left="5400" w:hanging="360"/>
      </w:pPr>
    </w:lvl>
    <w:lvl w:ilvl="8" w:tplc="95AC7742">
      <w:start w:val="1"/>
      <w:numFmt w:val="lowerRoman"/>
      <w:lvlText w:val="%9."/>
      <w:lvlJc w:val="right"/>
      <w:pPr>
        <w:ind w:left="6120" w:hanging="180"/>
      </w:pPr>
    </w:lvl>
  </w:abstractNum>
  <w:abstractNum w:abstractNumId="69" w15:restartNumberingAfterBreak="0">
    <w:nsid w:val="5FB27A3F"/>
    <w:multiLevelType w:val="hybridMultilevel"/>
    <w:tmpl w:val="AB068988"/>
    <w:lvl w:ilvl="0" w:tplc="BB0EA14A">
      <w:start w:val="1"/>
      <w:numFmt w:val="decimal"/>
      <w:lvlText w:val="%1)"/>
      <w:lvlJc w:val="left"/>
      <w:pPr>
        <w:ind w:left="360" w:hanging="360"/>
      </w:pPr>
    </w:lvl>
    <w:lvl w:ilvl="1" w:tplc="0E1E143A">
      <w:start w:val="1"/>
      <w:numFmt w:val="lowerLetter"/>
      <w:lvlText w:val="%2."/>
      <w:lvlJc w:val="left"/>
      <w:pPr>
        <w:ind w:left="1080" w:hanging="360"/>
      </w:pPr>
    </w:lvl>
    <w:lvl w:ilvl="2" w:tplc="6956A4C6">
      <w:start w:val="1"/>
      <w:numFmt w:val="lowerRoman"/>
      <w:lvlText w:val="%3."/>
      <w:lvlJc w:val="right"/>
      <w:pPr>
        <w:ind w:left="1800" w:hanging="180"/>
      </w:pPr>
    </w:lvl>
    <w:lvl w:ilvl="3" w:tplc="EE00F9EC">
      <w:start w:val="1"/>
      <w:numFmt w:val="decimal"/>
      <w:lvlText w:val="%4."/>
      <w:lvlJc w:val="left"/>
      <w:pPr>
        <w:ind w:left="2520" w:hanging="360"/>
      </w:pPr>
    </w:lvl>
    <w:lvl w:ilvl="4" w:tplc="670CCBC0">
      <w:start w:val="1"/>
      <w:numFmt w:val="lowerLetter"/>
      <w:lvlText w:val="%5."/>
      <w:lvlJc w:val="left"/>
      <w:pPr>
        <w:ind w:left="3240" w:hanging="360"/>
      </w:pPr>
    </w:lvl>
    <w:lvl w:ilvl="5" w:tplc="1806F90E">
      <w:start w:val="1"/>
      <w:numFmt w:val="lowerRoman"/>
      <w:lvlText w:val="%6."/>
      <w:lvlJc w:val="right"/>
      <w:pPr>
        <w:ind w:left="3960" w:hanging="180"/>
      </w:pPr>
    </w:lvl>
    <w:lvl w:ilvl="6" w:tplc="1F8244C4">
      <w:start w:val="1"/>
      <w:numFmt w:val="decimal"/>
      <w:lvlText w:val="%7."/>
      <w:lvlJc w:val="left"/>
      <w:pPr>
        <w:ind w:left="4680" w:hanging="360"/>
      </w:pPr>
    </w:lvl>
    <w:lvl w:ilvl="7" w:tplc="977ACCFE">
      <w:start w:val="1"/>
      <w:numFmt w:val="lowerLetter"/>
      <w:lvlText w:val="%8."/>
      <w:lvlJc w:val="left"/>
      <w:pPr>
        <w:ind w:left="5400" w:hanging="360"/>
      </w:pPr>
    </w:lvl>
    <w:lvl w:ilvl="8" w:tplc="A1F6CC96">
      <w:start w:val="1"/>
      <w:numFmt w:val="lowerRoman"/>
      <w:lvlText w:val="%9."/>
      <w:lvlJc w:val="right"/>
      <w:pPr>
        <w:ind w:left="6120" w:hanging="180"/>
      </w:pPr>
    </w:lvl>
  </w:abstractNum>
  <w:abstractNum w:abstractNumId="70" w15:restartNumberingAfterBreak="0">
    <w:nsid w:val="601FB6B9"/>
    <w:multiLevelType w:val="hybridMultilevel"/>
    <w:tmpl w:val="D25A7696"/>
    <w:lvl w:ilvl="0" w:tplc="F78A35AC">
      <w:start w:val="1"/>
      <w:numFmt w:val="decimal"/>
      <w:lvlText w:val="%1)"/>
      <w:lvlJc w:val="left"/>
      <w:pPr>
        <w:ind w:left="360" w:hanging="360"/>
      </w:pPr>
    </w:lvl>
    <w:lvl w:ilvl="1" w:tplc="7B9CB52A">
      <w:start w:val="1"/>
      <w:numFmt w:val="lowerLetter"/>
      <w:lvlText w:val="%2."/>
      <w:lvlJc w:val="left"/>
      <w:pPr>
        <w:ind w:left="1080" w:hanging="360"/>
      </w:pPr>
    </w:lvl>
    <w:lvl w:ilvl="2" w:tplc="89B8D252">
      <w:start w:val="1"/>
      <w:numFmt w:val="lowerRoman"/>
      <w:lvlText w:val="%3."/>
      <w:lvlJc w:val="right"/>
      <w:pPr>
        <w:ind w:left="1800" w:hanging="180"/>
      </w:pPr>
    </w:lvl>
    <w:lvl w:ilvl="3" w:tplc="1D024212">
      <w:start w:val="1"/>
      <w:numFmt w:val="decimal"/>
      <w:lvlText w:val="%4."/>
      <w:lvlJc w:val="left"/>
      <w:pPr>
        <w:ind w:left="2520" w:hanging="360"/>
      </w:pPr>
    </w:lvl>
    <w:lvl w:ilvl="4" w:tplc="0B2E529C">
      <w:start w:val="1"/>
      <w:numFmt w:val="lowerLetter"/>
      <w:lvlText w:val="%5."/>
      <w:lvlJc w:val="left"/>
      <w:pPr>
        <w:ind w:left="3240" w:hanging="360"/>
      </w:pPr>
    </w:lvl>
    <w:lvl w:ilvl="5" w:tplc="A57645B8">
      <w:start w:val="1"/>
      <w:numFmt w:val="lowerRoman"/>
      <w:lvlText w:val="%6."/>
      <w:lvlJc w:val="right"/>
      <w:pPr>
        <w:ind w:left="3960" w:hanging="180"/>
      </w:pPr>
    </w:lvl>
    <w:lvl w:ilvl="6" w:tplc="0BAAFA36">
      <w:start w:val="1"/>
      <w:numFmt w:val="decimal"/>
      <w:lvlText w:val="%7."/>
      <w:lvlJc w:val="left"/>
      <w:pPr>
        <w:ind w:left="4680" w:hanging="360"/>
      </w:pPr>
    </w:lvl>
    <w:lvl w:ilvl="7" w:tplc="B40CAD84">
      <w:start w:val="1"/>
      <w:numFmt w:val="lowerLetter"/>
      <w:lvlText w:val="%8."/>
      <w:lvlJc w:val="left"/>
      <w:pPr>
        <w:ind w:left="5400" w:hanging="360"/>
      </w:pPr>
    </w:lvl>
    <w:lvl w:ilvl="8" w:tplc="384C3E44">
      <w:start w:val="1"/>
      <w:numFmt w:val="lowerRoman"/>
      <w:lvlText w:val="%9."/>
      <w:lvlJc w:val="right"/>
      <w:pPr>
        <w:ind w:left="6120" w:hanging="180"/>
      </w:pPr>
    </w:lvl>
  </w:abstractNum>
  <w:abstractNum w:abstractNumId="71" w15:restartNumberingAfterBreak="0">
    <w:nsid w:val="624F7F99"/>
    <w:multiLevelType w:val="hybridMultilevel"/>
    <w:tmpl w:val="19E6F7C6"/>
    <w:lvl w:ilvl="0" w:tplc="EAFE90A0">
      <w:start w:val="1"/>
      <w:numFmt w:val="decimal"/>
      <w:lvlText w:val="%1)"/>
      <w:lvlJc w:val="left"/>
      <w:pPr>
        <w:ind w:left="360" w:hanging="360"/>
      </w:pPr>
    </w:lvl>
    <w:lvl w:ilvl="1" w:tplc="F5A201B2">
      <w:start w:val="1"/>
      <w:numFmt w:val="lowerLetter"/>
      <w:lvlText w:val="%2."/>
      <w:lvlJc w:val="left"/>
      <w:pPr>
        <w:ind w:left="1080" w:hanging="360"/>
      </w:pPr>
    </w:lvl>
    <w:lvl w:ilvl="2" w:tplc="70FCF058">
      <w:start w:val="1"/>
      <w:numFmt w:val="lowerRoman"/>
      <w:lvlText w:val="%3."/>
      <w:lvlJc w:val="right"/>
      <w:pPr>
        <w:ind w:left="1800" w:hanging="180"/>
      </w:pPr>
    </w:lvl>
    <w:lvl w:ilvl="3" w:tplc="F61C404A">
      <w:start w:val="1"/>
      <w:numFmt w:val="decimal"/>
      <w:lvlText w:val="%4."/>
      <w:lvlJc w:val="left"/>
      <w:pPr>
        <w:ind w:left="2520" w:hanging="360"/>
      </w:pPr>
    </w:lvl>
    <w:lvl w:ilvl="4" w:tplc="CCE61C8C">
      <w:start w:val="1"/>
      <w:numFmt w:val="lowerLetter"/>
      <w:lvlText w:val="%5."/>
      <w:lvlJc w:val="left"/>
      <w:pPr>
        <w:ind w:left="3240" w:hanging="360"/>
      </w:pPr>
    </w:lvl>
    <w:lvl w:ilvl="5" w:tplc="7A26750C">
      <w:start w:val="1"/>
      <w:numFmt w:val="lowerRoman"/>
      <w:lvlText w:val="%6."/>
      <w:lvlJc w:val="right"/>
      <w:pPr>
        <w:ind w:left="3960" w:hanging="180"/>
      </w:pPr>
    </w:lvl>
    <w:lvl w:ilvl="6" w:tplc="BA3AC3AE">
      <w:start w:val="1"/>
      <w:numFmt w:val="decimal"/>
      <w:lvlText w:val="%7."/>
      <w:lvlJc w:val="left"/>
      <w:pPr>
        <w:ind w:left="4680" w:hanging="360"/>
      </w:pPr>
    </w:lvl>
    <w:lvl w:ilvl="7" w:tplc="7D1AC476">
      <w:start w:val="1"/>
      <w:numFmt w:val="lowerLetter"/>
      <w:lvlText w:val="%8."/>
      <w:lvlJc w:val="left"/>
      <w:pPr>
        <w:ind w:left="5400" w:hanging="360"/>
      </w:pPr>
    </w:lvl>
    <w:lvl w:ilvl="8" w:tplc="54B4EF0C">
      <w:start w:val="1"/>
      <w:numFmt w:val="lowerRoman"/>
      <w:lvlText w:val="%9."/>
      <w:lvlJc w:val="right"/>
      <w:pPr>
        <w:ind w:left="6120" w:hanging="180"/>
      </w:pPr>
    </w:lvl>
  </w:abstractNum>
  <w:abstractNum w:abstractNumId="72" w15:restartNumberingAfterBreak="0">
    <w:nsid w:val="62691000"/>
    <w:multiLevelType w:val="hybridMultilevel"/>
    <w:tmpl w:val="E830F5FC"/>
    <w:lvl w:ilvl="0" w:tplc="6C42A360">
      <w:start w:val="1"/>
      <w:numFmt w:val="decimal"/>
      <w:lvlText w:val="%1)"/>
      <w:lvlJc w:val="left"/>
      <w:pPr>
        <w:ind w:left="360" w:hanging="360"/>
      </w:pPr>
    </w:lvl>
    <w:lvl w:ilvl="1" w:tplc="2C10D4CA">
      <w:start w:val="1"/>
      <w:numFmt w:val="lowerLetter"/>
      <w:lvlText w:val="%2."/>
      <w:lvlJc w:val="left"/>
      <w:pPr>
        <w:ind w:left="1080" w:hanging="360"/>
      </w:pPr>
    </w:lvl>
    <w:lvl w:ilvl="2" w:tplc="0A76AFB2">
      <w:start w:val="1"/>
      <w:numFmt w:val="lowerRoman"/>
      <w:lvlText w:val="%3."/>
      <w:lvlJc w:val="right"/>
      <w:pPr>
        <w:ind w:left="1800" w:hanging="180"/>
      </w:pPr>
    </w:lvl>
    <w:lvl w:ilvl="3" w:tplc="EFD081AA">
      <w:start w:val="1"/>
      <w:numFmt w:val="decimal"/>
      <w:lvlText w:val="%4."/>
      <w:lvlJc w:val="left"/>
      <w:pPr>
        <w:ind w:left="2520" w:hanging="360"/>
      </w:pPr>
    </w:lvl>
    <w:lvl w:ilvl="4" w:tplc="C6EAA04C">
      <w:start w:val="1"/>
      <w:numFmt w:val="lowerLetter"/>
      <w:lvlText w:val="%5."/>
      <w:lvlJc w:val="left"/>
      <w:pPr>
        <w:ind w:left="3240" w:hanging="360"/>
      </w:pPr>
    </w:lvl>
    <w:lvl w:ilvl="5" w:tplc="1FC63AFC">
      <w:start w:val="1"/>
      <w:numFmt w:val="lowerRoman"/>
      <w:lvlText w:val="%6."/>
      <w:lvlJc w:val="right"/>
      <w:pPr>
        <w:ind w:left="3960" w:hanging="180"/>
      </w:pPr>
    </w:lvl>
    <w:lvl w:ilvl="6" w:tplc="2F683614">
      <w:start w:val="1"/>
      <w:numFmt w:val="decimal"/>
      <w:lvlText w:val="%7."/>
      <w:lvlJc w:val="left"/>
      <w:pPr>
        <w:ind w:left="4680" w:hanging="360"/>
      </w:pPr>
    </w:lvl>
    <w:lvl w:ilvl="7" w:tplc="E82204B0">
      <w:start w:val="1"/>
      <w:numFmt w:val="lowerLetter"/>
      <w:lvlText w:val="%8."/>
      <w:lvlJc w:val="left"/>
      <w:pPr>
        <w:ind w:left="5400" w:hanging="360"/>
      </w:pPr>
    </w:lvl>
    <w:lvl w:ilvl="8" w:tplc="3EC8DBAE">
      <w:start w:val="1"/>
      <w:numFmt w:val="lowerRoman"/>
      <w:lvlText w:val="%9."/>
      <w:lvlJc w:val="right"/>
      <w:pPr>
        <w:ind w:left="6120" w:hanging="180"/>
      </w:pPr>
    </w:lvl>
  </w:abstractNum>
  <w:abstractNum w:abstractNumId="73" w15:restartNumberingAfterBreak="0">
    <w:nsid w:val="627C8605"/>
    <w:multiLevelType w:val="hybridMultilevel"/>
    <w:tmpl w:val="BFF00B9A"/>
    <w:lvl w:ilvl="0" w:tplc="91BA186C">
      <w:start w:val="1"/>
      <w:numFmt w:val="decimal"/>
      <w:lvlText w:val="%1)"/>
      <w:lvlJc w:val="left"/>
      <w:pPr>
        <w:ind w:left="360" w:hanging="360"/>
      </w:pPr>
    </w:lvl>
    <w:lvl w:ilvl="1" w:tplc="4D3C7A6E">
      <w:start w:val="1"/>
      <w:numFmt w:val="lowerLetter"/>
      <w:lvlText w:val="%2."/>
      <w:lvlJc w:val="left"/>
      <w:pPr>
        <w:ind w:left="1080" w:hanging="360"/>
      </w:pPr>
    </w:lvl>
    <w:lvl w:ilvl="2" w:tplc="70B8D07A">
      <w:start w:val="1"/>
      <w:numFmt w:val="lowerRoman"/>
      <w:lvlText w:val="%3."/>
      <w:lvlJc w:val="right"/>
      <w:pPr>
        <w:ind w:left="1800" w:hanging="180"/>
      </w:pPr>
    </w:lvl>
    <w:lvl w:ilvl="3" w:tplc="519E7AAC">
      <w:start w:val="1"/>
      <w:numFmt w:val="decimal"/>
      <w:lvlText w:val="%4."/>
      <w:lvlJc w:val="left"/>
      <w:pPr>
        <w:ind w:left="2520" w:hanging="360"/>
      </w:pPr>
    </w:lvl>
    <w:lvl w:ilvl="4" w:tplc="7534D42E">
      <w:start w:val="1"/>
      <w:numFmt w:val="lowerLetter"/>
      <w:lvlText w:val="%5."/>
      <w:lvlJc w:val="left"/>
      <w:pPr>
        <w:ind w:left="3240" w:hanging="360"/>
      </w:pPr>
    </w:lvl>
    <w:lvl w:ilvl="5" w:tplc="6EE85734">
      <w:start w:val="1"/>
      <w:numFmt w:val="lowerRoman"/>
      <w:lvlText w:val="%6."/>
      <w:lvlJc w:val="right"/>
      <w:pPr>
        <w:ind w:left="3960" w:hanging="180"/>
      </w:pPr>
    </w:lvl>
    <w:lvl w:ilvl="6" w:tplc="EA4C2408">
      <w:start w:val="1"/>
      <w:numFmt w:val="decimal"/>
      <w:lvlText w:val="%7."/>
      <w:lvlJc w:val="left"/>
      <w:pPr>
        <w:ind w:left="4680" w:hanging="360"/>
      </w:pPr>
    </w:lvl>
    <w:lvl w:ilvl="7" w:tplc="91BC4948">
      <w:start w:val="1"/>
      <w:numFmt w:val="lowerLetter"/>
      <w:lvlText w:val="%8."/>
      <w:lvlJc w:val="left"/>
      <w:pPr>
        <w:ind w:left="5400" w:hanging="360"/>
      </w:pPr>
    </w:lvl>
    <w:lvl w:ilvl="8" w:tplc="E4C61150">
      <w:start w:val="1"/>
      <w:numFmt w:val="lowerRoman"/>
      <w:lvlText w:val="%9."/>
      <w:lvlJc w:val="right"/>
      <w:pPr>
        <w:ind w:left="6120" w:hanging="180"/>
      </w:pPr>
    </w:lvl>
  </w:abstractNum>
  <w:abstractNum w:abstractNumId="74" w15:restartNumberingAfterBreak="0">
    <w:nsid w:val="62C262B6"/>
    <w:multiLevelType w:val="hybridMultilevel"/>
    <w:tmpl w:val="278A6178"/>
    <w:lvl w:ilvl="0" w:tplc="D15EBB00">
      <w:start w:val="1"/>
      <w:numFmt w:val="decimal"/>
      <w:lvlText w:val="%1)"/>
      <w:lvlJc w:val="left"/>
      <w:pPr>
        <w:ind w:left="360" w:hanging="360"/>
      </w:pPr>
    </w:lvl>
    <w:lvl w:ilvl="1" w:tplc="A19EC890">
      <w:start w:val="1"/>
      <w:numFmt w:val="lowerLetter"/>
      <w:lvlText w:val="%2."/>
      <w:lvlJc w:val="left"/>
      <w:pPr>
        <w:ind w:left="1080" w:hanging="360"/>
      </w:pPr>
    </w:lvl>
    <w:lvl w:ilvl="2" w:tplc="DAA0DFB8">
      <w:start w:val="1"/>
      <w:numFmt w:val="lowerRoman"/>
      <w:lvlText w:val="%3."/>
      <w:lvlJc w:val="right"/>
      <w:pPr>
        <w:ind w:left="1800" w:hanging="180"/>
      </w:pPr>
    </w:lvl>
    <w:lvl w:ilvl="3" w:tplc="3E1E750C">
      <w:start w:val="1"/>
      <w:numFmt w:val="decimal"/>
      <w:lvlText w:val="%4."/>
      <w:lvlJc w:val="left"/>
      <w:pPr>
        <w:ind w:left="2520" w:hanging="360"/>
      </w:pPr>
    </w:lvl>
    <w:lvl w:ilvl="4" w:tplc="D8BE9DF6">
      <w:start w:val="1"/>
      <w:numFmt w:val="lowerLetter"/>
      <w:lvlText w:val="%5."/>
      <w:lvlJc w:val="left"/>
      <w:pPr>
        <w:ind w:left="3240" w:hanging="360"/>
      </w:pPr>
    </w:lvl>
    <w:lvl w:ilvl="5" w:tplc="972E67F4">
      <w:start w:val="1"/>
      <w:numFmt w:val="lowerRoman"/>
      <w:lvlText w:val="%6."/>
      <w:lvlJc w:val="right"/>
      <w:pPr>
        <w:ind w:left="3960" w:hanging="180"/>
      </w:pPr>
    </w:lvl>
    <w:lvl w:ilvl="6" w:tplc="851CF83E">
      <w:start w:val="1"/>
      <w:numFmt w:val="decimal"/>
      <w:lvlText w:val="%7."/>
      <w:lvlJc w:val="left"/>
      <w:pPr>
        <w:ind w:left="4680" w:hanging="360"/>
      </w:pPr>
    </w:lvl>
    <w:lvl w:ilvl="7" w:tplc="ED06C0AA">
      <w:start w:val="1"/>
      <w:numFmt w:val="lowerLetter"/>
      <w:lvlText w:val="%8."/>
      <w:lvlJc w:val="left"/>
      <w:pPr>
        <w:ind w:left="5400" w:hanging="360"/>
      </w:pPr>
    </w:lvl>
    <w:lvl w:ilvl="8" w:tplc="D39A4844">
      <w:start w:val="1"/>
      <w:numFmt w:val="lowerRoman"/>
      <w:lvlText w:val="%9."/>
      <w:lvlJc w:val="right"/>
      <w:pPr>
        <w:ind w:left="6120" w:hanging="180"/>
      </w:pPr>
    </w:lvl>
  </w:abstractNum>
  <w:abstractNum w:abstractNumId="75" w15:restartNumberingAfterBreak="0">
    <w:nsid w:val="63D89F0C"/>
    <w:multiLevelType w:val="hybridMultilevel"/>
    <w:tmpl w:val="85AA33A8"/>
    <w:lvl w:ilvl="0" w:tplc="1562C766">
      <w:start w:val="1"/>
      <w:numFmt w:val="decimal"/>
      <w:lvlText w:val="%1)"/>
      <w:lvlJc w:val="left"/>
      <w:pPr>
        <w:ind w:left="360" w:hanging="360"/>
      </w:pPr>
    </w:lvl>
    <w:lvl w:ilvl="1" w:tplc="0754890E">
      <w:start w:val="1"/>
      <w:numFmt w:val="lowerLetter"/>
      <w:lvlText w:val="%2."/>
      <w:lvlJc w:val="left"/>
      <w:pPr>
        <w:ind w:left="1080" w:hanging="360"/>
      </w:pPr>
    </w:lvl>
    <w:lvl w:ilvl="2" w:tplc="83FCE6EA">
      <w:start w:val="1"/>
      <w:numFmt w:val="lowerRoman"/>
      <w:lvlText w:val="%3."/>
      <w:lvlJc w:val="right"/>
      <w:pPr>
        <w:ind w:left="1800" w:hanging="180"/>
      </w:pPr>
    </w:lvl>
    <w:lvl w:ilvl="3" w:tplc="1C66CD34">
      <w:start w:val="1"/>
      <w:numFmt w:val="decimal"/>
      <w:lvlText w:val="%4."/>
      <w:lvlJc w:val="left"/>
      <w:pPr>
        <w:ind w:left="2520" w:hanging="360"/>
      </w:pPr>
    </w:lvl>
    <w:lvl w:ilvl="4" w:tplc="D1704C4E">
      <w:start w:val="1"/>
      <w:numFmt w:val="lowerLetter"/>
      <w:lvlText w:val="%5."/>
      <w:lvlJc w:val="left"/>
      <w:pPr>
        <w:ind w:left="3240" w:hanging="360"/>
      </w:pPr>
    </w:lvl>
    <w:lvl w:ilvl="5" w:tplc="A8E0202E">
      <w:start w:val="1"/>
      <w:numFmt w:val="lowerRoman"/>
      <w:lvlText w:val="%6."/>
      <w:lvlJc w:val="right"/>
      <w:pPr>
        <w:ind w:left="3960" w:hanging="180"/>
      </w:pPr>
    </w:lvl>
    <w:lvl w:ilvl="6" w:tplc="F64A30B8">
      <w:start w:val="1"/>
      <w:numFmt w:val="decimal"/>
      <w:lvlText w:val="%7."/>
      <w:lvlJc w:val="left"/>
      <w:pPr>
        <w:ind w:left="4680" w:hanging="360"/>
      </w:pPr>
    </w:lvl>
    <w:lvl w:ilvl="7" w:tplc="4A5E4BA8">
      <w:start w:val="1"/>
      <w:numFmt w:val="lowerLetter"/>
      <w:lvlText w:val="%8."/>
      <w:lvlJc w:val="left"/>
      <w:pPr>
        <w:ind w:left="5400" w:hanging="360"/>
      </w:pPr>
    </w:lvl>
    <w:lvl w:ilvl="8" w:tplc="00A06724">
      <w:start w:val="1"/>
      <w:numFmt w:val="lowerRoman"/>
      <w:lvlText w:val="%9."/>
      <w:lvlJc w:val="right"/>
      <w:pPr>
        <w:ind w:left="6120" w:hanging="180"/>
      </w:pPr>
    </w:lvl>
  </w:abstractNum>
  <w:abstractNum w:abstractNumId="76" w15:restartNumberingAfterBreak="0">
    <w:nsid w:val="65018F2A"/>
    <w:multiLevelType w:val="multilevel"/>
    <w:tmpl w:val="14FA25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713DCE1"/>
    <w:multiLevelType w:val="hybridMultilevel"/>
    <w:tmpl w:val="26ACD660"/>
    <w:lvl w:ilvl="0" w:tplc="B2CA73C6">
      <w:start w:val="1"/>
      <w:numFmt w:val="decimal"/>
      <w:lvlText w:val="%1)"/>
      <w:lvlJc w:val="left"/>
      <w:pPr>
        <w:ind w:left="360" w:hanging="360"/>
      </w:pPr>
    </w:lvl>
    <w:lvl w:ilvl="1" w:tplc="D58CD7F2">
      <w:start w:val="1"/>
      <w:numFmt w:val="lowerLetter"/>
      <w:lvlText w:val="%2."/>
      <w:lvlJc w:val="left"/>
      <w:pPr>
        <w:ind w:left="1080" w:hanging="360"/>
      </w:pPr>
    </w:lvl>
    <w:lvl w:ilvl="2" w:tplc="03A67316">
      <w:start w:val="1"/>
      <w:numFmt w:val="lowerRoman"/>
      <w:lvlText w:val="%3."/>
      <w:lvlJc w:val="right"/>
      <w:pPr>
        <w:ind w:left="1800" w:hanging="180"/>
      </w:pPr>
    </w:lvl>
    <w:lvl w:ilvl="3" w:tplc="93F6C934">
      <w:start w:val="1"/>
      <w:numFmt w:val="decimal"/>
      <w:lvlText w:val="%4."/>
      <w:lvlJc w:val="left"/>
      <w:pPr>
        <w:ind w:left="2520" w:hanging="360"/>
      </w:pPr>
    </w:lvl>
    <w:lvl w:ilvl="4" w:tplc="803AACC6">
      <w:start w:val="1"/>
      <w:numFmt w:val="lowerLetter"/>
      <w:lvlText w:val="%5."/>
      <w:lvlJc w:val="left"/>
      <w:pPr>
        <w:ind w:left="3240" w:hanging="360"/>
      </w:pPr>
    </w:lvl>
    <w:lvl w:ilvl="5" w:tplc="A11A1246">
      <w:start w:val="1"/>
      <w:numFmt w:val="lowerRoman"/>
      <w:lvlText w:val="%6."/>
      <w:lvlJc w:val="right"/>
      <w:pPr>
        <w:ind w:left="3960" w:hanging="180"/>
      </w:pPr>
    </w:lvl>
    <w:lvl w:ilvl="6" w:tplc="739800D2">
      <w:start w:val="1"/>
      <w:numFmt w:val="decimal"/>
      <w:lvlText w:val="%7."/>
      <w:lvlJc w:val="left"/>
      <w:pPr>
        <w:ind w:left="4680" w:hanging="360"/>
      </w:pPr>
    </w:lvl>
    <w:lvl w:ilvl="7" w:tplc="DD825F9A">
      <w:start w:val="1"/>
      <w:numFmt w:val="lowerLetter"/>
      <w:lvlText w:val="%8."/>
      <w:lvlJc w:val="left"/>
      <w:pPr>
        <w:ind w:left="5400" w:hanging="360"/>
      </w:pPr>
    </w:lvl>
    <w:lvl w:ilvl="8" w:tplc="0EC87D60">
      <w:start w:val="1"/>
      <w:numFmt w:val="lowerRoman"/>
      <w:lvlText w:val="%9."/>
      <w:lvlJc w:val="right"/>
      <w:pPr>
        <w:ind w:left="6120" w:hanging="180"/>
      </w:pPr>
    </w:lvl>
  </w:abstractNum>
  <w:abstractNum w:abstractNumId="78" w15:restartNumberingAfterBreak="0">
    <w:nsid w:val="67513C21"/>
    <w:multiLevelType w:val="hybridMultilevel"/>
    <w:tmpl w:val="14AA1442"/>
    <w:lvl w:ilvl="0" w:tplc="6A943C7A">
      <w:start w:val="1"/>
      <w:numFmt w:val="decimal"/>
      <w:lvlText w:val="%1)"/>
      <w:lvlJc w:val="left"/>
      <w:pPr>
        <w:ind w:left="360" w:hanging="360"/>
      </w:pPr>
    </w:lvl>
    <w:lvl w:ilvl="1" w:tplc="A63E3B0A">
      <w:start w:val="1"/>
      <w:numFmt w:val="lowerLetter"/>
      <w:lvlText w:val="%2."/>
      <w:lvlJc w:val="left"/>
      <w:pPr>
        <w:ind w:left="1080" w:hanging="360"/>
      </w:pPr>
    </w:lvl>
    <w:lvl w:ilvl="2" w:tplc="456A88C8">
      <w:start w:val="1"/>
      <w:numFmt w:val="lowerRoman"/>
      <w:lvlText w:val="%3."/>
      <w:lvlJc w:val="right"/>
      <w:pPr>
        <w:ind w:left="1800" w:hanging="180"/>
      </w:pPr>
    </w:lvl>
    <w:lvl w:ilvl="3" w:tplc="F74CAA56">
      <w:start w:val="1"/>
      <w:numFmt w:val="decimal"/>
      <w:lvlText w:val="%4."/>
      <w:lvlJc w:val="left"/>
      <w:pPr>
        <w:ind w:left="2520" w:hanging="360"/>
      </w:pPr>
    </w:lvl>
    <w:lvl w:ilvl="4" w:tplc="23444ACC">
      <w:start w:val="1"/>
      <w:numFmt w:val="lowerLetter"/>
      <w:lvlText w:val="%5."/>
      <w:lvlJc w:val="left"/>
      <w:pPr>
        <w:ind w:left="3240" w:hanging="360"/>
      </w:pPr>
    </w:lvl>
    <w:lvl w:ilvl="5" w:tplc="FDA8B3F8">
      <w:start w:val="1"/>
      <w:numFmt w:val="lowerRoman"/>
      <w:lvlText w:val="%6."/>
      <w:lvlJc w:val="right"/>
      <w:pPr>
        <w:ind w:left="3960" w:hanging="180"/>
      </w:pPr>
    </w:lvl>
    <w:lvl w:ilvl="6" w:tplc="E76015C8">
      <w:start w:val="1"/>
      <w:numFmt w:val="decimal"/>
      <w:lvlText w:val="%7."/>
      <w:lvlJc w:val="left"/>
      <w:pPr>
        <w:ind w:left="4680" w:hanging="360"/>
      </w:pPr>
    </w:lvl>
    <w:lvl w:ilvl="7" w:tplc="F09080A6">
      <w:start w:val="1"/>
      <w:numFmt w:val="lowerLetter"/>
      <w:lvlText w:val="%8."/>
      <w:lvlJc w:val="left"/>
      <w:pPr>
        <w:ind w:left="5400" w:hanging="360"/>
      </w:pPr>
    </w:lvl>
    <w:lvl w:ilvl="8" w:tplc="EDC40C06">
      <w:start w:val="1"/>
      <w:numFmt w:val="lowerRoman"/>
      <w:lvlText w:val="%9."/>
      <w:lvlJc w:val="right"/>
      <w:pPr>
        <w:ind w:left="6120" w:hanging="180"/>
      </w:pPr>
    </w:lvl>
  </w:abstractNum>
  <w:abstractNum w:abstractNumId="79" w15:restartNumberingAfterBreak="0">
    <w:nsid w:val="67C33231"/>
    <w:multiLevelType w:val="hybridMultilevel"/>
    <w:tmpl w:val="3ADEB90C"/>
    <w:lvl w:ilvl="0" w:tplc="B7CA365A">
      <w:start w:val="1"/>
      <w:numFmt w:val="decimal"/>
      <w:lvlText w:val="%1)"/>
      <w:lvlJc w:val="left"/>
      <w:pPr>
        <w:ind w:left="360" w:hanging="360"/>
      </w:pPr>
    </w:lvl>
    <w:lvl w:ilvl="1" w:tplc="A556532C">
      <w:start w:val="1"/>
      <w:numFmt w:val="lowerLetter"/>
      <w:lvlText w:val="%2."/>
      <w:lvlJc w:val="left"/>
      <w:pPr>
        <w:ind w:left="1080" w:hanging="360"/>
      </w:pPr>
    </w:lvl>
    <w:lvl w:ilvl="2" w:tplc="369EA0FA">
      <w:start w:val="1"/>
      <w:numFmt w:val="lowerRoman"/>
      <w:lvlText w:val="%3."/>
      <w:lvlJc w:val="right"/>
      <w:pPr>
        <w:ind w:left="1800" w:hanging="180"/>
      </w:pPr>
    </w:lvl>
    <w:lvl w:ilvl="3" w:tplc="1082BF42">
      <w:start w:val="1"/>
      <w:numFmt w:val="decimal"/>
      <w:lvlText w:val="%4."/>
      <w:lvlJc w:val="left"/>
      <w:pPr>
        <w:ind w:left="2520" w:hanging="360"/>
      </w:pPr>
    </w:lvl>
    <w:lvl w:ilvl="4" w:tplc="CA7EE5C4">
      <w:start w:val="1"/>
      <w:numFmt w:val="lowerLetter"/>
      <w:lvlText w:val="%5."/>
      <w:lvlJc w:val="left"/>
      <w:pPr>
        <w:ind w:left="3240" w:hanging="360"/>
      </w:pPr>
    </w:lvl>
    <w:lvl w:ilvl="5" w:tplc="337C71B6">
      <w:start w:val="1"/>
      <w:numFmt w:val="lowerRoman"/>
      <w:lvlText w:val="%6."/>
      <w:lvlJc w:val="right"/>
      <w:pPr>
        <w:ind w:left="3960" w:hanging="180"/>
      </w:pPr>
    </w:lvl>
    <w:lvl w:ilvl="6" w:tplc="D56ABCF0">
      <w:start w:val="1"/>
      <w:numFmt w:val="decimal"/>
      <w:lvlText w:val="%7."/>
      <w:lvlJc w:val="left"/>
      <w:pPr>
        <w:ind w:left="4680" w:hanging="360"/>
      </w:pPr>
    </w:lvl>
    <w:lvl w:ilvl="7" w:tplc="CCFA0A54">
      <w:start w:val="1"/>
      <w:numFmt w:val="lowerLetter"/>
      <w:lvlText w:val="%8."/>
      <w:lvlJc w:val="left"/>
      <w:pPr>
        <w:ind w:left="5400" w:hanging="360"/>
      </w:pPr>
    </w:lvl>
    <w:lvl w:ilvl="8" w:tplc="A0D6B0BE">
      <w:start w:val="1"/>
      <w:numFmt w:val="lowerRoman"/>
      <w:lvlText w:val="%9."/>
      <w:lvlJc w:val="right"/>
      <w:pPr>
        <w:ind w:left="6120" w:hanging="180"/>
      </w:pPr>
    </w:lvl>
  </w:abstractNum>
  <w:abstractNum w:abstractNumId="80" w15:restartNumberingAfterBreak="0">
    <w:nsid w:val="687C3B24"/>
    <w:multiLevelType w:val="hybridMultilevel"/>
    <w:tmpl w:val="5F1AF5A2"/>
    <w:lvl w:ilvl="0" w:tplc="0A467EAE">
      <w:start w:val="1"/>
      <w:numFmt w:val="decimal"/>
      <w:lvlText w:val="%1)"/>
      <w:lvlJc w:val="left"/>
      <w:pPr>
        <w:ind w:left="360" w:hanging="360"/>
      </w:pPr>
    </w:lvl>
    <w:lvl w:ilvl="1" w:tplc="7F5677D4">
      <w:start w:val="1"/>
      <w:numFmt w:val="lowerLetter"/>
      <w:lvlText w:val="%2."/>
      <w:lvlJc w:val="left"/>
      <w:pPr>
        <w:ind w:left="1080" w:hanging="360"/>
      </w:pPr>
    </w:lvl>
    <w:lvl w:ilvl="2" w:tplc="9DE6F404">
      <w:start w:val="1"/>
      <w:numFmt w:val="lowerRoman"/>
      <w:lvlText w:val="%3."/>
      <w:lvlJc w:val="right"/>
      <w:pPr>
        <w:ind w:left="1800" w:hanging="180"/>
      </w:pPr>
    </w:lvl>
    <w:lvl w:ilvl="3" w:tplc="BF2C798C">
      <w:start w:val="1"/>
      <w:numFmt w:val="decimal"/>
      <w:lvlText w:val="%4."/>
      <w:lvlJc w:val="left"/>
      <w:pPr>
        <w:ind w:left="2520" w:hanging="360"/>
      </w:pPr>
    </w:lvl>
    <w:lvl w:ilvl="4" w:tplc="5BA2EF96">
      <w:start w:val="1"/>
      <w:numFmt w:val="lowerLetter"/>
      <w:lvlText w:val="%5."/>
      <w:lvlJc w:val="left"/>
      <w:pPr>
        <w:ind w:left="3240" w:hanging="360"/>
      </w:pPr>
    </w:lvl>
    <w:lvl w:ilvl="5" w:tplc="1604167E">
      <w:start w:val="1"/>
      <w:numFmt w:val="lowerRoman"/>
      <w:lvlText w:val="%6."/>
      <w:lvlJc w:val="right"/>
      <w:pPr>
        <w:ind w:left="3960" w:hanging="180"/>
      </w:pPr>
    </w:lvl>
    <w:lvl w:ilvl="6" w:tplc="28825072">
      <w:start w:val="1"/>
      <w:numFmt w:val="decimal"/>
      <w:lvlText w:val="%7."/>
      <w:lvlJc w:val="left"/>
      <w:pPr>
        <w:ind w:left="4680" w:hanging="360"/>
      </w:pPr>
    </w:lvl>
    <w:lvl w:ilvl="7" w:tplc="B906A100">
      <w:start w:val="1"/>
      <w:numFmt w:val="lowerLetter"/>
      <w:lvlText w:val="%8."/>
      <w:lvlJc w:val="left"/>
      <w:pPr>
        <w:ind w:left="5400" w:hanging="360"/>
      </w:pPr>
    </w:lvl>
    <w:lvl w:ilvl="8" w:tplc="ED22EDCA">
      <w:start w:val="1"/>
      <w:numFmt w:val="lowerRoman"/>
      <w:lvlText w:val="%9."/>
      <w:lvlJc w:val="right"/>
      <w:pPr>
        <w:ind w:left="6120" w:hanging="180"/>
      </w:pPr>
    </w:lvl>
  </w:abstractNum>
  <w:abstractNum w:abstractNumId="81" w15:restartNumberingAfterBreak="0">
    <w:nsid w:val="68D60B79"/>
    <w:multiLevelType w:val="hybridMultilevel"/>
    <w:tmpl w:val="20E8E2A6"/>
    <w:lvl w:ilvl="0" w:tplc="8990DE14">
      <w:start w:val="1"/>
      <w:numFmt w:val="decimal"/>
      <w:lvlText w:val="%1)"/>
      <w:lvlJc w:val="left"/>
      <w:pPr>
        <w:ind w:left="360" w:hanging="360"/>
      </w:pPr>
    </w:lvl>
    <w:lvl w:ilvl="1" w:tplc="644C3954">
      <w:start w:val="1"/>
      <w:numFmt w:val="lowerLetter"/>
      <w:lvlText w:val="%2."/>
      <w:lvlJc w:val="left"/>
      <w:pPr>
        <w:ind w:left="1080" w:hanging="360"/>
      </w:pPr>
    </w:lvl>
    <w:lvl w:ilvl="2" w:tplc="A950D664">
      <w:start w:val="1"/>
      <w:numFmt w:val="lowerRoman"/>
      <w:lvlText w:val="%3."/>
      <w:lvlJc w:val="right"/>
      <w:pPr>
        <w:ind w:left="1800" w:hanging="180"/>
      </w:pPr>
    </w:lvl>
    <w:lvl w:ilvl="3" w:tplc="416C4E24">
      <w:start w:val="1"/>
      <w:numFmt w:val="decimal"/>
      <w:lvlText w:val="%4."/>
      <w:lvlJc w:val="left"/>
      <w:pPr>
        <w:ind w:left="2520" w:hanging="360"/>
      </w:pPr>
    </w:lvl>
    <w:lvl w:ilvl="4" w:tplc="3564864A">
      <w:start w:val="1"/>
      <w:numFmt w:val="lowerLetter"/>
      <w:lvlText w:val="%5."/>
      <w:lvlJc w:val="left"/>
      <w:pPr>
        <w:ind w:left="3240" w:hanging="360"/>
      </w:pPr>
    </w:lvl>
    <w:lvl w:ilvl="5" w:tplc="2CBC6D0C">
      <w:start w:val="1"/>
      <w:numFmt w:val="lowerRoman"/>
      <w:lvlText w:val="%6."/>
      <w:lvlJc w:val="right"/>
      <w:pPr>
        <w:ind w:left="3960" w:hanging="180"/>
      </w:pPr>
    </w:lvl>
    <w:lvl w:ilvl="6" w:tplc="E9B69CD4">
      <w:start w:val="1"/>
      <w:numFmt w:val="decimal"/>
      <w:lvlText w:val="%7."/>
      <w:lvlJc w:val="left"/>
      <w:pPr>
        <w:ind w:left="4680" w:hanging="360"/>
      </w:pPr>
    </w:lvl>
    <w:lvl w:ilvl="7" w:tplc="EB3E3686">
      <w:start w:val="1"/>
      <w:numFmt w:val="lowerLetter"/>
      <w:lvlText w:val="%8."/>
      <w:lvlJc w:val="left"/>
      <w:pPr>
        <w:ind w:left="5400" w:hanging="360"/>
      </w:pPr>
    </w:lvl>
    <w:lvl w:ilvl="8" w:tplc="FA542C52">
      <w:start w:val="1"/>
      <w:numFmt w:val="lowerRoman"/>
      <w:lvlText w:val="%9."/>
      <w:lvlJc w:val="right"/>
      <w:pPr>
        <w:ind w:left="6120" w:hanging="180"/>
      </w:pPr>
    </w:lvl>
  </w:abstractNum>
  <w:abstractNum w:abstractNumId="82" w15:restartNumberingAfterBreak="0">
    <w:nsid w:val="696BBBFD"/>
    <w:multiLevelType w:val="hybridMultilevel"/>
    <w:tmpl w:val="5EC28F48"/>
    <w:lvl w:ilvl="0" w:tplc="57E4622A">
      <w:start w:val="1"/>
      <w:numFmt w:val="decimal"/>
      <w:lvlText w:val="%1)"/>
      <w:lvlJc w:val="left"/>
      <w:pPr>
        <w:ind w:left="360" w:hanging="360"/>
      </w:pPr>
    </w:lvl>
    <w:lvl w:ilvl="1" w:tplc="3976B1D2">
      <w:start w:val="1"/>
      <w:numFmt w:val="lowerLetter"/>
      <w:lvlText w:val="%2."/>
      <w:lvlJc w:val="left"/>
      <w:pPr>
        <w:ind w:left="1080" w:hanging="360"/>
      </w:pPr>
    </w:lvl>
    <w:lvl w:ilvl="2" w:tplc="56C89A44">
      <w:start w:val="1"/>
      <w:numFmt w:val="lowerRoman"/>
      <w:lvlText w:val="%3."/>
      <w:lvlJc w:val="right"/>
      <w:pPr>
        <w:ind w:left="1800" w:hanging="180"/>
      </w:pPr>
    </w:lvl>
    <w:lvl w:ilvl="3" w:tplc="A71EBA66">
      <w:start w:val="1"/>
      <w:numFmt w:val="decimal"/>
      <w:lvlText w:val="%4."/>
      <w:lvlJc w:val="left"/>
      <w:pPr>
        <w:ind w:left="2520" w:hanging="360"/>
      </w:pPr>
    </w:lvl>
    <w:lvl w:ilvl="4" w:tplc="63CAD34E">
      <w:start w:val="1"/>
      <w:numFmt w:val="lowerLetter"/>
      <w:lvlText w:val="%5."/>
      <w:lvlJc w:val="left"/>
      <w:pPr>
        <w:ind w:left="3240" w:hanging="360"/>
      </w:pPr>
    </w:lvl>
    <w:lvl w:ilvl="5" w:tplc="EA0E9F62">
      <w:start w:val="1"/>
      <w:numFmt w:val="lowerRoman"/>
      <w:lvlText w:val="%6."/>
      <w:lvlJc w:val="right"/>
      <w:pPr>
        <w:ind w:left="3960" w:hanging="180"/>
      </w:pPr>
    </w:lvl>
    <w:lvl w:ilvl="6" w:tplc="1FF0B8B0">
      <w:start w:val="1"/>
      <w:numFmt w:val="decimal"/>
      <w:lvlText w:val="%7."/>
      <w:lvlJc w:val="left"/>
      <w:pPr>
        <w:ind w:left="4680" w:hanging="360"/>
      </w:pPr>
    </w:lvl>
    <w:lvl w:ilvl="7" w:tplc="AEC2CA02">
      <w:start w:val="1"/>
      <w:numFmt w:val="lowerLetter"/>
      <w:lvlText w:val="%8."/>
      <w:lvlJc w:val="left"/>
      <w:pPr>
        <w:ind w:left="5400" w:hanging="360"/>
      </w:pPr>
    </w:lvl>
    <w:lvl w:ilvl="8" w:tplc="597EB046">
      <w:start w:val="1"/>
      <w:numFmt w:val="lowerRoman"/>
      <w:lvlText w:val="%9."/>
      <w:lvlJc w:val="right"/>
      <w:pPr>
        <w:ind w:left="6120" w:hanging="180"/>
      </w:pPr>
    </w:lvl>
  </w:abstractNum>
  <w:abstractNum w:abstractNumId="83" w15:restartNumberingAfterBreak="0">
    <w:nsid w:val="6B821154"/>
    <w:multiLevelType w:val="hybridMultilevel"/>
    <w:tmpl w:val="2DDA868C"/>
    <w:lvl w:ilvl="0" w:tplc="514AF966">
      <w:start w:val="1"/>
      <w:numFmt w:val="decimal"/>
      <w:lvlText w:val="%1)"/>
      <w:lvlJc w:val="left"/>
      <w:pPr>
        <w:ind w:left="360" w:hanging="360"/>
      </w:pPr>
    </w:lvl>
    <w:lvl w:ilvl="1" w:tplc="4838145C">
      <w:start w:val="1"/>
      <w:numFmt w:val="lowerLetter"/>
      <w:lvlText w:val="%2."/>
      <w:lvlJc w:val="left"/>
      <w:pPr>
        <w:ind w:left="1080" w:hanging="360"/>
      </w:pPr>
    </w:lvl>
    <w:lvl w:ilvl="2" w:tplc="8B4A13E8">
      <w:start w:val="1"/>
      <w:numFmt w:val="lowerRoman"/>
      <w:lvlText w:val="%3."/>
      <w:lvlJc w:val="right"/>
      <w:pPr>
        <w:ind w:left="1800" w:hanging="180"/>
      </w:pPr>
    </w:lvl>
    <w:lvl w:ilvl="3" w:tplc="117AE656">
      <w:start w:val="1"/>
      <w:numFmt w:val="decimal"/>
      <w:lvlText w:val="%4."/>
      <w:lvlJc w:val="left"/>
      <w:pPr>
        <w:ind w:left="2520" w:hanging="360"/>
      </w:pPr>
    </w:lvl>
    <w:lvl w:ilvl="4" w:tplc="15747EAE">
      <w:start w:val="1"/>
      <w:numFmt w:val="lowerLetter"/>
      <w:lvlText w:val="%5."/>
      <w:lvlJc w:val="left"/>
      <w:pPr>
        <w:ind w:left="3240" w:hanging="360"/>
      </w:pPr>
    </w:lvl>
    <w:lvl w:ilvl="5" w:tplc="5BE61C10">
      <w:start w:val="1"/>
      <w:numFmt w:val="lowerRoman"/>
      <w:lvlText w:val="%6."/>
      <w:lvlJc w:val="right"/>
      <w:pPr>
        <w:ind w:left="3960" w:hanging="180"/>
      </w:pPr>
    </w:lvl>
    <w:lvl w:ilvl="6" w:tplc="D4264A7A">
      <w:start w:val="1"/>
      <w:numFmt w:val="decimal"/>
      <w:lvlText w:val="%7."/>
      <w:lvlJc w:val="left"/>
      <w:pPr>
        <w:ind w:left="4680" w:hanging="360"/>
      </w:pPr>
    </w:lvl>
    <w:lvl w:ilvl="7" w:tplc="A96E7A92">
      <w:start w:val="1"/>
      <w:numFmt w:val="lowerLetter"/>
      <w:lvlText w:val="%8."/>
      <w:lvlJc w:val="left"/>
      <w:pPr>
        <w:ind w:left="5400" w:hanging="360"/>
      </w:pPr>
    </w:lvl>
    <w:lvl w:ilvl="8" w:tplc="BB762158">
      <w:start w:val="1"/>
      <w:numFmt w:val="lowerRoman"/>
      <w:lvlText w:val="%9."/>
      <w:lvlJc w:val="right"/>
      <w:pPr>
        <w:ind w:left="6120" w:hanging="180"/>
      </w:pPr>
    </w:lvl>
  </w:abstractNum>
  <w:abstractNum w:abstractNumId="84" w15:restartNumberingAfterBreak="0">
    <w:nsid w:val="6E3658EC"/>
    <w:multiLevelType w:val="multilevel"/>
    <w:tmpl w:val="368E53C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
      <w:lvlJc w:val="left"/>
      <w:pPr>
        <w:ind w:left="3600" w:hanging="360"/>
      </w:pPr>
      <w:rPr>
        <w:rFonts w:ascii="Noto Sans Symbols" w:eastAsia="Noto Sans Symbols" w:hAnsi="Noto Sans Symbols" w:cs="Noto Sans Symbols"/>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
      <w:lvlJc w:val="left"/>
      <w:pPr>
        <w:ind w:left="5760" w:hanging="360"/>
      </w:pPr>
      <w:rPr>
        <w:rFonts w:ascii="Noto Sans Symbols" w:eastAsia="Noto Sans Symbols" w:hAnsi="Noto Sans Symbols" w:cs="Noto Sans Symbols"/>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5" w15:restartNumberingAfterBreak="0">
    <w:nsid w:val="6E558FED"/>
    <w:multiLevelType w:val="hybridMultilevel"/>
    <w:tmpl w:val="F704FD4C"/>
    <w:lvl w:ilvl="0" w:tplc="DEEA7118">
      <w:start w:val="1"/>
      <w:numFmt w:val="decimal"/>
      <w:lvlText w:val="%1)"/>
      <w:lvlJc w:val="left"/>
      <w:pPr>
        <w:ind w:left="360" w:hanging="360"/>
      </w:pPr>
    </w:lvl>
    <w:lvl w:ilvl="1" w:tplc="FE22FE08">
      <w:start w:val="1"/>
      <w:numFmt w:val="lowerLetter"/>
      <w:lvlText w:val="%2."/>
      <w:lvlJc w:val="left"/>
      <w:pPr>
        <w:ind w:left="1080" w:hanging="360"/>
      </w:pPr>
    </w:lvl>
    <w:lvl w:ilvl="2" w:tplc="2ED85EAA">
      <w:start w:val="1"/>
      <w:numFmt w:val="lowerRoman"/>
      <w:lvlText w:val="%3."/>
      <w:lvlJc w:val="right"/>
      <w:pPr>
        <w:ind w:left="1800" w:hanging="180"/>
      </w:pPr>
    </w:lvl>
    <w:lvl w:ilvl="3" w:tplc="31E69052">
      <w:start w:val="1"/>
      <w:numFmt w:val="decimal"/>
      <w:lvlText w:val="%4."/>
      <w:lvlJc w:val="left"/>
      <w:pPr>
        <w:ind w:left="2520" w:hanging="360"/>
      </w:pPr>
    </w:lvl>
    <w:lvl w:ilvl="4" w:tplc="0D3C2A1A">
      <w:start w:val="1"/>
      <w:numFmt w:val="lowerLetter"/>
      <w:lvlText w:val="%5."/>
      <w:lvlJc w:val="left"/>
      <w:pPr>
        <w:ind w:left="3240" w:hanging="360"/>
      </w:pPr>
    </w:lvl>
    <w:lvl w:ilvl="5" w:tplc="B19C1F30">
      <w:start w:val="1"/>
      <w:numFmt w:val="lowerRoman"/>
      <w:lvlText w:val="%6."/>
      <w:lvlJc w:val="right"/>
      <w:pPr>
        <w:ind w:left="3960" w:hanging="180"/>
      </w:pPr>
    </w:lvl>
    <w:lvl w:ilvl="6" w:tplc="DF987178">
      <w:start w:val="1"/>
      <w:numFmt w:val="decimal"/>
      <w:lvlText w:val="%7."/>
      <w:lvlJc w:val="left"/>
      <w:pPr>
        <w:ind w:left="4680" w:hanging="360"/>
      </w:pPr>
    </w:lvl>
    <w:lvl w:ilvl="7" w:tplc="7508276E">
      <w:start w:val="1"/>
      <w:numFmt w:val="lowerLetter"/>
      <w:lvlText w:val="%8."/>
      <w:lvlJc w:val="left"/>
      <w:pPr>
        <w:ind w:left="5400" w:hanging="360"/>
      </w:pPr>
    </w:lvl>
    <w:lvl w:ilvl="8" w:tplc="FE546FC6">
      <w:start w:val="1"/>
      <w:numFmt w:val="lowerRoman"/>
      <w:lvlText w:val="%9."/>
      <w:lvlJc w:val="right"/>
      <w:pPr>
        <w:ind w:left="6120" w:hanging="180"/>
      </w:pPr>
    </w:lvl>
  </w:abstractNum>
  <w:abstractNum w:abstractNumId="86" w15:restartNumberingAfterBreak="0">
    <w:nsid w:val="701D347F"/>
    <w:multiLevelType w:val="hybridMultilevel"/>
    <w:tmpl w:val="0E4AA3E0"/>
    <w:lvl w:ilvl="0" w:tplc="6ADAA142">
      <w:start w:val="1"/>
      <w:numFmt w:val="decimal"/>
      <w:lvlText w:val="%1)"/>
      <w:lvlJc w:val="left"/>
      <w:pPr>
        <w:ind w:left="360" w:hanging="360"/>
      </w:pPr>
    </w:lvl>
    <w:lvl w:ilvl="1" w:tplc="10D2A528">
      <w:start w:val="1"/>
      <w:numFmt w:val="lowerLetter"/>
      <w:lvlText w:val="%2."/>
      <w:lvlJc w:val="left"/>
      <w:pPr>
        <w:ind w:left="1080" w:hanging="360"/>
      </w:pPr>
    </w:lvl>
    <w:lvl w:ilvl="2" w:tplc="59DA99FA">
      <w:start w:val="1"/>
      <w:numFmt w:val="lowerRoman"/>
      <w:lvlText w:val="%3."/>
      <w:lvlJc w:val="right"/>
      <w:pPr>
        <w:ind w:left="1800" w:hanging="180"/>
      </w:pPr>
    </w:lvl>
    <w:lvl w:ilvl="3" w:tplc="771045A0">
      <w:start w:val="1"/>
      <w:numFmt w:val="decimal"/>
      <w:lvlText w:val="%4."/>
      <w:lvlJc w:val="left"/>
      <w:pPr>
        <w:ind w:left="2520" w:hanging="360"/>
      </w:pPr>
    </w:lvl>
    <w:lvl w:ilvl="4" w:tplc="69AA3E3A">
      <w:start w:val="1"/>
      <w:numFmt w:val="lowerLetter"/>
      <w:lvlText w:val="%5."/>
      <w:lvlJc w:val="left"/>
      <w:pPr>
        <w:ind w:left="3240" w:hanging="360"/>
      </w:pPr>
    </w:lvl>
    <w:lvl w:ilvl="5" w:tplc="AF969982">
      <w:start w:val="1"/>
      <w:numFmt w:val="lowerRoman"/>
      <w:lvlText w:val="%6."/>
      <w:lvlJc w:val="right"/>
      <w:pPr>
        <w:ind w:left="3960" w:hanging="180"/>
      </w:pPr>
    </w:lvl>
    <w:lvl w:ilvl="6" w:tplc="9C2A8674">
      <w:start w:val="1"/>
      <w:numFmt w:val="decimal"/>
      <w:lvlText w:val="%7."/>
      <w:lvlJc w:val="left"/>
      <w:pPr>
        <w:ind w:left="4680" w:hanging="360"/>
      </w:pPr>
    </w:lvl>
    <w:lvl w:ilvl="7" w:tplc="90E4E552">
      <w:start w:val="1"/>
      <w:numFmt w:val="lowerLetter"/>
      <w:lvlText w:val="%8."/>
      <w:lvlJc w:val="left"/>
      <w:pPr>
        <w:ind w:left="5400" w:hanging="360"/>
      </w:pPr>
    </w:lvl>
    <w:lvl w:ilvl="8" w:tplc="0AF4A70C">
      <w:start w:val="1"/>
      <w:numFmt w:val="lowerRoman"/>
      <w:lvlText w:val="%9."/>
      <w:lvlJc w:val="right"/>
      <w:pPr>
        <w:ind w:left="6120" w:hanging="180"/>
      </w:pPr>
    </w:lvl>
  </w:abstractNum>
  <w:abstractNum w:abstractNumId="87" w15:restartNumberingAfterBreak="0">
    <w:nsid w:val="716C8C9D"/>
    <w:multiLevelType w:val="hybridMultilevel"/>
    <w:tmpl w:val="43BAC438"/>
    <w:lvl w:ilvl="0" w:tplc="23BC57F8">
      <w:start w:val="1"/>
      <w:numFmt w:val="decimal"/>
      <w:lvlText w:val="%1)"/>
      <w:lvlJc w:val="left"/>
      <w:pPr>
        <w:ind w:left="360" w:hanging="360"/>
      </w:pPr>
    </w:lvl>
    <w:lvl w:ilvl="1" w:tplc="5C3037FE">
      <w:start w:val="1"/>
      <w:numFmt w:val="lowerLetter"/>
      <w:lvlText w:val="%2."/>
      <w:lvlJc w:val="left"/>
      <w:pPr>
        <w:ind w:left="1080" w:hanging="360"/>
      </w:pPr>
    </w:lvl>
    <w:lvl w:ilvl="2" w:tplc="7108B4C2">
      <w:start w:val="1"/>
      <w:numFmt w:val="lowerRoman"/>
      <w:lvlText w:val="%3."/>
      <w:lvlJc w:val="right"/>
      <w:pPr>
        <w:ind w:left="1800" w:hanging="180"/>
      </w:pPr>
    </w:lvl>
    <w:lvl w:ilvl="3" w:tplc="F010541C">
      <w:start w:val="1"/>
      <w:numFmt w:val="decimal"/>
      <w:lvlText w:val="%4."/>
      <w:lvlJc w:val="left"/>
      <w:pPr>
        <w:ind w:left="2520" w:hanging="360"/>
      </w:pPr>
    </w:lvl>
    <w:lvl w:ilvl="4" w:tplc="0B144902">
      <w:start w:val="1"/>
      <w:numFmt w:val="lowerLetter"/>
      <w:lvlText w:val="%5."/>
      <w:lvlJc w:val="left"/>
      <w:pPr>
        <w:ind w:left="3240" w:hanging="360"/>
      </w:pPr>
    </w:lvl>
    <w:lvl w:ilvl="5" w:tplc="584CD2C2">
      <w:start w:val="1"/>
      <w:numFmt w:val="lowerRoman"/>
      <w:lvlText w:val="%6."/>
      <w:lvlJc w:val="right"/>
      <w:pPr>
        <w:ind w:left="3960" w:hanging="180"/>
      </w:pPr>
    </w:lvl>
    <w:lvl w:ilvl="6" w:tplc="10FC16EC">
      <w:start w:val="1"/>
      <w:numFmt w:val="decimal"/>
      <w:lvlText w:val="%7."/>
      <w:lvlJc w:val="left"/>
      <w:pPr>
        <w:ind w:left="4680" w:hanging="360"/>
      </w:pPr>
    </w:lvl>
    <w:lvl w:ilvl="7" w:tplc="A692AE26">
      <w:start w:val="1"/>
      <w:numFmt w:val="lowerLetter"/>
      <w:lvlText w:val="%8."/>
      <w:lvlJc w:val="left"/>
      <w:pPr>
        <w:ind w:left="5400" w:hanging="360"/>
      </w:pPr>
    </w:lvl>
    <w:lvl w:ilvl="8" w:tplc="652A7BE6">
      <w:start w:val="1"/>
      <w:numFmt w:val="lowerRoman"/>
      <w:lvlText w:val="%9."/>
      <w:lvlJc w:val="right"/>
      <w:pPr>
        <w:ind w:left="6120" w:hanging="180"/>
      </w:pPr>
    </w:lvl>
  </w:abstractNum>
  <w:abstractNum w:abstractNumId="88" w15:restartNumberingAfterBreak="0">
    <w:nsid w:val="73EBD326"/>
    <w:multiLevelType w:val="hybridMultilevel"/>
    <w:tmpl w:val="12EE90BC"/>
    <w:lvl w:ilvl="0" w:tplc="2322514C">
      <w:start w:val="1"/>
      <w:numFmt w:val="decimal"/>
      <w:lvlText w:val="%1)"/>
      <w:lvlJc w:val="left"/>
      <w:pPr>
        <w:ind w:left="360" w:hanging="360"/>
      </w:pPr>
    </w:lvl>
    <w:lvl w:ilvl="1" w:tplc="56D223DE">
      <w:start w:val="1"/>
      <w:numFmt w:val="lowerLetter"/>
      <w:lvlText w:val="%2."/>
      <w:lvlJc w:val="left"/>
      <w:pPr>
        <w:ind w:left="1080" w:hanging="360"/>
      </w:pPr>
    </w:lvl>
    <w:lvl w:ilvl="2" w:tplc="7F241A8E">
      <w:start w:val="1"/>
      <w:numFmt w:val="lowerRoman"/>
      <w:lvlText w:val="%3."/>
      <w:lvlJc w:val="right"/>
      <w:pPr>
        <w:ind w:left="1800" w:hanging="180"/>
      </w:pPr>
    </w:lvl>
    <w:lvl w:ilvl="3" w:tplc="1BD07012">
      <w:start w:val="1"/>
      <w:numFmt w:val="decimal"/>
      <w:lvlText w:val="%4."/>
      <w:lvlJc w:val="left"/>
      <w:pPr>
        <w:ind w:left="2520" w:hanging="360"/>
      </w:pPr>
    </w:lvl>
    <w:lvl w:ilvl="4" w:tplc="F9ACDB38">
      <w:start w:val="1"/>
      <w:numFmt w:val="lowerLetter"/>
      <w:lvlText w:val="%5."/>
      <w:lvlJc w:val="left"/>
      <w:pPr>
        <w:ind w:left="3240" w:hanging="360"/>
      </w:pPr>
    </w:lvl>
    <w:lvl w:ilvl="5" w:tplc="A614F68C">
      <w:start w:val="1"/>
      <w:numFmt w:val="lowerRoman"/>
      <w:lvlText w:val="%6."/>
      <w:lvlJc w:val="right"/>
      <w:pPr>
        <w:ind w:left="3960" w:hanging="180"/>
      </w:pPr>
    </w:lvl>
    <w:lvl w:ilvl="6" w:tplc="EC74D3A4">
      <w:start w:val="1"/>
      <w:numFmt w:val="decimal"/>
      <w:lvlText w:val="%7."/>
      <w:lvlJc w:val="left"/>
      <w:pPr>
        <w:ind w:left="4680" w:hanging="360"/>
      </w:pPr>
    </w:lvl>
    <w:lvl w:ilvl="7" w:tplc="B4B05C0C">
      <w:start w:val="1"/>
      <w:numFmt w:val="lowerLetter"/>
      <w:lvlText w:val="%8."/>
      <w:lvlJc w:val="left"/>
      <w:pPr>
        <w:ind w:left="5400" w:hanging="360"/>
      </w:pPr>
    </w:lvl>
    <w:lvl w:ilvl="8" w:tplc="C44ADCB8">
      <w:start w:val="1"/>
      <w:numFmt w:val="lowerRoman"/>
      <w:lvlText w:val="%9."/>
      <w:lvlJc w:val="right"/>
      <w:pPr>
        <w:ind w:left="6120" w:hanging="180"/>
      </w:pPr>
    </w:lvl>
  </w:abstractNum>
  <w:abstractNum w:abstractNumId="89" w15:restartNumberingAfterBreak="0">
    <w:nsid w:val="74FDF709"/>
    <w:multiLevelType w:val="hybridMultilevel"/>
    <w:tmpl w:val="48287C5C"/>
    <w:lvl w:ilvl="0" w:tplc="60F03770">
      <w:start w:val="1"/>
      <w:numFmt w:val="decimal"/>
      <w:lvlText w:val="%1)"/>
      <w:lvlJc w:val="left"/>
      <w:pPr>
        <w:ind w:left="360" w:hanging="360"/>
      </w:pPr>
    </w:lvl>
    <w:lvl w:ilvl="1" w:tplc="286C2294">
      <w:start w:val="1"/>
      <w:numFmt w:val="lowerLetter"/>
      <w:lvlText w:val="%2."/>
      <w:lvlJc w:val="left"/>
      <w:pPr>
        <w:ind w:left="1080" w:hanging="360"/>
      </w:pPr>
    </w:lvl>
    <w:lvl w:ilvl="2" w:tplc="06AC72D8">
      <w:start w:val="1"/>
      <w:numFmt w:val="lowerRoman"/>
      <w:lvlText w:val="%3."/>
      <w:lvlJc w:val="right"/>
      <w:pPr>
        <w:ind w:left="1800" w:hanging="180"/>
      </w:pPr>
    </w:lvl>
    <w:lvl w:ilvl="3" w:tplc="59A0E1F4">
      <w:start w:val="1"/>
      <w:numFmt w:val="decimal"/>
      <w:lvlText w:val="%4."/>
      <w:lvlJc w:val="left"/>
      <w:pPr>
        <w:ind w:left="2520" w:hanging="360"/>
      </w:pPr>
    </w:lvl>
    <w:lvl w:ilvl="4" w:tplc="FAC27854">
      <w:start w:val="1"/>
      <w:numFmt w:val="lowerLetter"/>
      <w:lvlText w:val="%5."/>
      <w:lvlJc w:val="left"/>
      <w:pPr>
        <w:ind w:left="3240" w:hanging="360"/>
      </w:pPr>
    </w:lvl>
    <w:lvl w:ilvl="5" w:tplc="ACD84D86">
      <w:start w:val="1"/>
      <w:numFmt w:val="lowerRoman"/>
      <w:lvlText w:val="%6."/>
      <w:lvlJc w:val="right"/>
      <w:pPr>
        <w:ind w:left="3960" w:hanging="180"/>
      </w:pPr>
    </w:lvl>
    <w:lvl w:ilvl="6" w:tplc="76CAAFC6">
      <w:start w:val="1"/>
      <w:numFmt w:val="decimal"/>
      <w:lvlText w:val="%7."/>
      <w:lvlJc w:val="left"/>
      <w:pPr>
        <w:ind w:left="4680" w:hanging="360"/>
      </w:pPr>
    </w:lvl>
    <w:lvl w:ilvl="7" w:tplc="F37800E2">
      <w:start w:val="1"/>
      <w:numFmt w:val="lowerLetter"/>
      <w:lvlText w:val="%8."/>
      <w:lvlJc w:val="left"/>
      <w:pPr>
        <w:ind w:left="5400" w:hanging="360"/>
      </w:pPr>
    </w:lvl>
    <w:lvl w:ilvl="8" w:tplc="50E27678">
      <w:start w:val="1"/>
      <w:numFmt w:val="lowerRoman"/>
      <w:lvlText w:val="%9."/>
      <w:lvlJc w:val="right"/>
      <w:pPr>
        <w:ind w:left="6120" w:hanging="180"/>
      </w:pPr>
    </w:lvl>
  </w:abstractNum>
  <w:abstractNum w:abstractNumId="90" w15:restartNumberingAfterBreak="0">
    <w:nsid w:val="78837A69"/>
    <w:multiLevelType w:val="hybridMultilevel"/>
    <w:tmpl w:val="F0AA6B50"/>
    <w:lvl w:ilvl="0" w:tplc="7CF8DAF8">
      <w:start w:val="1"/>
      <w:numFmt w:val="decimal"/>
      <w:lvlText w:val="%1)"/>
      <w:lvlJc w:val="left"/>
      <w:pPr>
        <w:ind w:left="360" w:hanging="360"/>
      </w:pPr>
    </w:lvl>
    <w:lvl w:ilvl="1" w:tplc="1B6ECEC6">
      <w:start w:val="1"/>
      <w:numFmt w:val="lowerLetter"/>
      <w:lvlText w:val="%2."/>
      <w:lvlJc w:val="left"/>
      <w:pPr>
        <w:ind w:left="1080" w:hanging="360"/>
      </w:pPr>
    </w:lvl>
    <w:lvl w:ilvl="2" w:tplc="2D80E390">
      <w:start w:val="1"/>
      <w:numFmt w:val="lowerRoman"/>
      <w:lvlText w:val="%3."/>
      <w:lvlJc w:val="right"/>
      <w:pPr>
        <w:ind w:left="1800" w:hanging="180"/>
      </w:pPr>
    </w:lvl>
    <w:lvl w:ilvl="3" w:tplc="A68AA384">
      <w:start w:val="1"/>
      <w:numFmt w:val="decimal"/>
      <w:lvlText w:val="%4."/>
      <w:lvlJc w:val="left"/>
      <w:pPr>
        <w:ind w:left="2520" w:hanging="360"/>
      </w:pPr>
    </w:lvl>
    <w:lvl w:ilvl="4" w:tplc="8DBE4314">
      <w:start w:val="1"/>
      <w:numFmt w:val="lowerLetter"/>
      <w:lvlText w:val="%5."/>
      <w:lvlJc w:val="left"/>
      <w:pPr>
        <w:ind w:left="3240" w:hanging="360"/>
      </w:pPr>
    </w:lvl>
    <w:lvl w:ilvl="5" w:tplc="E7E03A04">
      <w:start w:val="1"/>
      <w:numFmt w:val="lowerRoman"/>
      <w:lvlText w:val="%6."/>
      <w:lvlJc w:val="right"/>
      <w:pPr>
        <w:ind w:left="3960" w:hanging="180"/>
      </w:pPr>
    </w:lvl>
    <w:lvl w:ilvl="6" w:tplc="2332ABFE">
      <w:start w:val="1"/>
      <w:numFmt w:val="decimal"/>
      <w:lvlText w:val="%7."/>
      <w:lvlJc w:val="left"/>
      <w:pPr>
        <w:ind w:left="4680" w:hanging="360"/>
      </w:pPr>
    </w:lvl>
    <w:lvl w:ilvl="7" w:tplc="A620BBE4">
      <w:start w:val="1"/>
      <w:numFmt w:val="lowerLetter"/>
      <w:lvlText w:val="%8."/>
      <w:lvlJc w:val="left"/>
      <w:pPr>
        <w:ind w:left="5400" w:hanging="360"/>
      </w:pPr>
    </w:lvl>
    <w:lvl w:ilvl="8" w:tplc="B9D265DA">
      <w:start w:val="1"/>
      <w:numFmt w:val="lowerRoman"/>
      <w:lvlText w:val="%9."/>
      <w:lvlJc w:val="right"/>
      <w:pPr>
        <w:ind w:left="6120" w:hanging="180"/>
      </w:pPr>
    </w:lvl>
  </w:abstractNum>
  <w:abstractNum w:abstractNumId="91" w15:restartNumberingAfterBreak="0">
    <w:nsid w:val="78B86F16"/>
    <w:multiLevelType w:val="hybridMultilevel"/>
    <w:tmpl w:val="8BEAF9A4"/>
    <w:lvl w:ilvl="0" w:tplc="9CA6158E">
      <w:start w:val="1"/>
      <w:numFmt w:val="decimal"/>
      <w:lvlText w:val="%1)"/>
      <w:lvlJc w:val="left"/>
      <w:pPr>
        <w:ind w:left="360" w:hanging="360"/>
      </w:pPr>
    </w:lvl>
    <w:lvl w:ilvl="1" w:tplc="393615BE">
      <w:start w:val="1"/>
      <w:numFmt w:val="lowerLetter"/>
      <w:lvlText w:val="%2."/>
      <w:lvlJc w:val="left"/>
      <w:pPr>
        <w:ind w:left="1080" w:hanging="360"/>
      </w:pPr>
    </w:lvl>
    <w:lvl w:ilvl="2" w:tplc="A11E6AF0">
      <w:start w:val="1"/>
      <w:numFmt w:val="lowerRoman"/>
      <w:lvlText w:val="%3."/>
      <w:lvlJc w:val="right"/>
      <w:pPr>
        <w:ind w:left="1800" w:hanging="180"/>
      </w:pPr>
    </w:lvl>
    <w:lvl w:ilvl="3" w:tplc="140ECFF4">
      <w:start w:val="1"/>
      <w:numFmt w:val="decimal"/>
      <w:lvlText w:val="%4."/>
      <w:lvlJc w:val="left"/>
      <w:pPr>
        <w:ind w:left="2520" w:hanging="360"/>
      </w:pPr>
    </w:lvl>
    <w:lvl w:ilvl="4" w:tplc="6B889DBE">
      <w:start w:val="1"/>
      <w:numFmt w:val="lowerLetter"/>
      <w:lvlText w:val="%5."/>
      <w:lvlJc w:val="left"/>
      <w:pPr>
        <w:ind w:left="3240" w:hanging="360"/>
      </w:pPr>
    </w:lvl>
    <w:lvl w:ilvl="5" w:tplc="29ECCD8E">
      <w:start w:val="1"/>
      <w:numFmt w:val="lowerRoman"/>
      <w:lvlText w:val="%6."/>
      <w:lvlJc w:val="right"/>
      <w:pPr>
        <w:ind w:left="3960" w:hanging="180"/>
      </w:pPr>
    </w:lvl>
    <w:lvl w:ilvl="6" w:tplc="688C4DFC">
      <w:start w:val="1"/>
      <w:numFmt w:val="decimal"/>
      <w:lvlText w:val="%7."/>
      <w:lvlJc w:val="left"/>
      <w:pPr>
        <w:ind w:left="4680" w:hanging="360"/>
      </w:pPr>
    </w:lvl>
    <w:lvl w:ilvl="7" w:tplc="12D4A26A">
      <w:start w:val="1"/>
      <w:numFmt w:val="lowerLetter"/>
      <w:lvlText w:val="%8."/>
      <w:lvlJc w:val="left"/>
      <w:pPr>
        <w:ind w:left="5400" w:hanging="360"/>
      </w:pPr>
    </w:lvl>
    <w:lvl w:ilvl="8" w:tplc="28A0C4E6">
      <w:start w:val="1"/>
      <w:numFmt w:val="lowerRoman"/>
      <w:lvlText w:val="%9."/>
      <w:lvlJc w:val="right"/>
      <w:pPr>
        <w:ind w:left="6120" w:hanging="180"/>
      </w:pPr>
    </w:lvl>
  </w:abstractNum>
  <w:abstractNum w:abstractNumId="92" w15:restartNumberingAfterBreak="0">
    <w:nsid w:val="7B75307E"/>
    <w:multiLevelType w:val="hybridMultilevel"/>
    <w:tmpl w:val="FE023F94"/>
    <w:lvl w:ilvl="0" w:tplc="63D0BEEE">
      <w:start w:val="1"/>
      <w:numFmt w:val="decimal"/>
      <w:lvlText w:val="%1)"/>
      <w:lvlJc w:val="left"/>
      <w:pPr>
        <w:ind w:left="360" w:hanging="360"/>
      </w:pPr>
    </w:lvl>
    <w:lvl w:ilvl="1" w:tplc="599C083E">
      <w:start w:val="1"/>
      <w:numFmt w:val="lowerLetter"/>
      <w:lvlText w:val="%2."/>
      <w:lvlJc w:val="left"/>
      <w:pPr>
        <w:ind w:left="1080" w:hanging="360"/>
      </w:pPr>
    </w:lvl>
    <w:lvl w:ilvl="2" w:tplc="9F8085B0">
      <w:start w:val="1"/>
      <w:numFmt w:val="lowerRoman"/>
      <w:lvlText w:val="%3."/>
      <w:lvlJc w:val="right"/>
      <w:pPr>
        <w:ind w:left="1800" w:hanging="180"/>
      </w:pPr>
    </w:lvl>
    <w:lvl w:ilvl="3" w:tplc="1578FB7C">
      <w:start w:val="1"/>
      <w:numFmt w:val="decimal"/>
      <w:lvlText w:val="%4."/>
      <w:lvlJc w:val="left"/>
      <w:pPr>
        <w:ind w:left="2520" w:hanging="360"/>
      </w:pPr>
    </w:lvl>
    <w:lvl w:ilvl="4" w:tplc="621AED60">
      <w:start w:val="1"/>
      <w:numFmt w:val="lowerLetter"/>
      <w:lvlText w:val="%5."/>
      <w:lvlJc w:val="left"/>
      <w:pPr>
        <w:ind w:left="3240" w:hanging="360"/>
      </w:pPr>
    </w:lvl>
    <w:lvl w:ilvl="5" w:tplc="12E8CEC6">
      <w:start w:val="1"/>
      <w:numFmt w:val="lowerRoman"/>
      <w:lvlText w:val="%6."/>
      <w:lvlJc w:val="right"/>
      <w:pPr>
        <w:ind w:left="3960" w:hanging="180"/>
      </w:pPr>
    </w:lvl>
    <w:lvl w:ilvl="6" w:tplc="35EC164E">
      <w:start w:val="1"/>
      <w:numFmt w:val="decimal"/>
      <w:lvlText w:val="%7."/>
      <w:lvlJc w:val="left"/>
      <w:pPr>
        <w:ind w:left="4680" w:hanging="360"/>
      </w:pPr>
    </w:lvl>
    <w:lvl w:ilvl="7" w:tplc="37064A3E">
      <w:start w:val="1"/>
      <w:numFmt w:val="lowerLetter"/>
      <w:lvlText w:val="%8."/>
      <w:lvlJc w:val="left"/>
      <w:pPr>
        <w:ind w:left="5400" w:hanging="360"/>
      </w:pPr>
    </w:lvl>
    <w:lvl w:ilvl="8" w:tplc="7D162C50">
      <w:start w:val="1"/>
      <w:numFmt w:val="lowerRoman"/>
      <w:lvlText w:val="%9."/>
      <w:lvlJc w:val="right"/>
      <w:pPr>
        <w:ind w:left="6120" w:hanging="180"/>
      </w:pPr>
    </w:lvl>
  </w:abstractNum>
  <w:abstractNum w:abstractNumId="93" w15:restartNumberingAfterBreak="0">
    <w:nsid w:val="7B99691F"/>
    <w:multiLevelType w:val="multilevel"/>
    <w:tmpl w:val="2FA09628"/>
    <w:lvl w:ilvl="0">
      <w:start w:val="1"/>
      <w:numFmt w:val="bullet"/>
      <w:lvlText w:val="o"/>
      <w:lvlJc w:val="left"/>
      <w:pPr>
        <w:ind w:left="1827" w:hanging="360"/>
      </w:pPr>
      <w:rPr>
        <w:rFonts w:ascii="Courier New" w:eastAsia="Courier New" w:hAnsi="Courier New" w:cs="Courier New"/>
      </w:rPr>
    </w:lvl>
    <w:lvl w:ilvl="1">
      <w:start w:val="1"/>
      <w:numFmt w:val="bullet"/>
      <w:lvlText w:val="o"/>
      <w:lvlJc w:val="left"/>
      <w:pPr>
        <w:ind w:left="2547" w:hanging="360"/>
      </w:pPr>
      <w:rPr>
        <w:rFonts w:ascii="Courier New" w:eastAsia="Courier New" w:hAnsi="Courier New" w:cs="Courier New"/>
      </w:rPr>
    </w:lvl>
    <w:lvl w:ilvl="2">
      <w:start w:val="1"/>
      <w:numFmt w:val="bullet"/>
      <w:lvlText w:val="▪"/>
      <w:lvlJc w:val="left"/>
      <w:pPr>
        <w:ind w:left="3267" w:hanging="360"/>
      </w:pPr>
      <w:rPr>
        <w:rFonts w:ascii="Noto Sans Symbols" w:eastAsia="Noto Sans Symbols" w:hAnsi="Noto Sans Symbols" w:cs="Noto Sans Symbols"/>
      </w:rPr>
    </w:lvl>
    <w:lvl w:ilvl="3">
      <w:start w:val="1"/>
      <w:numFmt w:val="bullet"/>
      <w:lvlText w:val="●"/>
      <w:lvlJc w:val="left"/>
      <w:pPr>
        <w:ind w:left="3987" w:hanging="360"/>
      </w:pPr>
      <w:rPr>
        <w:rFonts w:ascii="Noto Sans Symbols" w:eastAsia="Noto Sans Symbols" w:hAnsi="Noto Sans Symbols" w:cs="Noto Sans Symbols"/>
      </w:rPr>
    </w:lvl>
    <w:lvl w:ilvl="4">
      <w:start w:val="1"/>
      <w:numFmt w:val="bullet"/>
      <w:lvlText w:val="o"/>
      <w:lvlJc w:val="left"/>
      <w:pPr>
        <w:ind w:left="4707" w:hanging="360"/>
      </w:pPr>
      <w:rPr>
        <w:rFonts w:ascii="Courier New" w:eastAsia="Courier New" w:hAnsi="Courier New" w:cs="Courier New"/>
      </w:rPr>
    </w:lvl>
    <w:lvl w:ilvl="5">
      <w:start w:val="1"/>
      <w:numFmt w:val="bullet"/>
      <w:lvlText w:val="▪"/>
      <w:lvlJc w:val="left"/>
      <w:pPr>
        <w:ind w:left="5427" w:hanging="360"/>
      </w:pPr>
      <w:rPr>
        <w:rFonts w:ascii="Noto Sans Symbols" w:eastAsia="Noto Sans Symbols" w:hAnsi="Noto Sans Symbols" w:cs="Noto Sans Symbols"/>
      </w:rPr>
    </w:lvl>
    <w:lvl w:ilvl="6">
      <w:start w:val="1"/>
      <w:numFmt w:val="bullet"/>
      <w:lvlText w:val="●"/>
      <w:lvlJc w:val="left"/>
      <w:pPr>
        <w:ind w:left="6147" w:hanging="360"/>
      </w:pPr>
      <w:rPr>
        <w:rFonts w:ascii="Noto Sans Symbols" w:eastAsia="Noto Sans Symbols" w:hAnsi="Noto Sans Symbols" w:cs="Noto Sans Symbols"/>
      </w:rPr>
    </w:lvl>
    <w:lvl w:ilvl="7">
      <w:start w:val="1"/>
      <w:numFmt w:val="bullet"/>
      <w:lvlText w:val="o"/>
      <w:lvlJc w:val="left"/>
      <w:pPr>
        <w:ind w:left="6867" w:hanging="360"/>
      </w:pPr>
      <w:rPr>
        <w:rFonts w:ascii="Courier New" w:eastAsia="Courier New" w:hAnsi="Courier New" w:cs="Courier New"/>
      </w:rPr>
    </w:lvl>
    <w:lvl w:ilvl="8">
      <w:start w:val="1"/>
      <w:numFmt w:val="bullet"/>
      <w:lvlText w:val="▪"/>
      <w:lvlJc w:val="left"/>
      <w:pPr>
        <w:ind w:left="7587" w:hanging="360"/>
      </w:pPr>
      <w:rPr>
        <w:rFonts w:ascii="Noto Sans Symbols" w:eastAsia="Noto Sans Symbols" w:hAnsi="Noto Sans Symbols" w:cs="Noto Sans Symbols"/>
      </w:rPr>
    </w:lvl>
  </w:abstractNum>
  <w:abstractNum w:abstractNumId="94" w15:restartNumberingAfterBreak="0">
    <w:nsid w:val="7C3D169D"/>
    <w:multiLevelType w:val="multilevel"/>
    <w:tmpl w:val="7E2600D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5" w15:restartNumberingAfterBreak="0">
    <w:nsid w:val="7CD438FE"/>
    <w:multiLevelType w:val="hybridMultilevel"/>
    <w:tmpl w:val="F7BC83C8"/>
    <w:lvl w:ilvl="0" w:tplc="0ED45828">
      <w:start w:val="1"/>
      <w:numFmt w:val="decimal"/>
      <w:lvlText w:val="%1)"/>
      <w:lvlJc w:val="left"/>
      <w:pPr>
        <w:ind w:left="360" w:hanging="360"/>
      </w:pPr>
    </w:lvl>
    <w:lvl w:ilvl="1" w:tplc="6884E5E8">
      <w:start w:val="1"/>
      <w:numFmt w:val="lowerLetter"/>
      <w:lvlText w:val="%2."/>
      <w:lvlJc w:val="left"/>
      <w:pPr>
        <w:ind w:left="1080" w:hanging="360"/>
      </w:pPr>
    </w:lvl>
    <w:lvl w:ilvl="2" w:tplc="BC8A70A4">
      <w:start w:val="1"/>
      <w:numFmt w:val="lowerRoman"/>
      <w:lvlText w:val="%3."/>
      <w:lvlJc w:val="right"/>
      <w:pPr>
        <w:ind w:left="1800" w:hanging="180"/>
      </w:pPr>
    </w:lvl>
    <w:lvl w:ilvl="3" w:tplc="AD2C0E94">
      <w:start w:val="1"/>
      <w:numFmt w:val="decimal"/>
      <w:lvlText w:val="%4."/>
      <w:lvlJc w:val="left"/>
      <w:pPr>
        <w:ind w:left="2520" w:hanging="360"/>
      </w:pPr>
    </w:lvl>
    <w:lvl w:ilvl="4" w:tplc="BCF48D00">
      <w:start w:val="1"/>
      <w:numFmt w:val="lowerLetter"/>
      <w:lvlText w:val="%5."/>
      <w:lvlJc w:val="left"/>
      <w:pPr>
        <w:ind w:left="3240" w:hanging="360"/>
      </w:pPr>
    </w:lvl>
    <w:lvl w:ilvl="5" w:tplc="C4B26A20">
      <w:start w:val="1"/>
      <w:numFmt w:val="lowerRoman"/>
      <w:lvlText w:val="%6."/>
      <w:lvlJc w:val="right"/>
      <w:pPr>
        <w:ind w:left="3960" w:hanging="180"/>
      </w:pPr>
    </w:lvl>
    <w:lvl w:ilvl="6" w:tplc="C58AC2E4">
      <w:start w:val="1"/>
      <w:numFmt w:val="decimal"/>
      <w:lvlText w:val="%7."/>
      <w:lvlJc w:val="left"/>
      <w:pPr>
        <w:ind w:left="4680" w:hanging="360"/>
      </w:pPr>
    </w:lvl>
    <w:lvl w:ilvl="7" w:tplc="244CD95A">
      <w:start w:val="1"/>
      <w:numFmt w:val="lowerLetter"/>
      <w:lvlText w:val="%8."/>
      <w:lvlJc w:val="left"/>
      <w:pPr>
        <w:ind w:left="5400" w:hanging="360"/>
      </w:pPr>
    </w:lvl>
    <w:lvl w:ilvl="8" w:tplc="F5CE8758">
      <w:start w:val="1"/>
      <w:numFmt w:val="lowerRoman"/>
      <w:lvlText w:val="%9."/>
      <w:lvlJc w:val="right"/>
      <w:pPr>
        <w:ind w:left="6120" w:hanging="180"/>
      </w:pPr>
    </w:lvl>
  </w:abstractNum>
  <w:abstractNum w:abstractNumId="96" w15:restartNumberingAfterBreak="0">
    <w:nsid w:val="7D3D957E"/>
    <w:multiLevelType w:val="hybridMultilevel"/>
    <w:tmpl w:val="CEF08B54"/>
    <w:lvl w:ilvl="0" w:tplc="9A287B68">
      <w:start w:val="1"/>
      <w:numFmt w:val="decimal"/>
      <w:lvlText w:val="%1)"/>
      <w:lvlJc w:val="left"/>
      <w:pPr>
        <w:ind w:left="360" w:hanging="360"/>
      </w:pPr>
    </w:lvl>
    <w:lvl w:ilvl="1" w:tplc="DCAE962C">
      <w:start w:val="1"/>
      <w:numFmt w:val="lowerLetter"/>
      <w:lvlText w:val="%2."/>
      <w:lvlJc w:val="left"/>
      <w:pPr>
        <w:ind w:left="1080" w:hanging="360"/>
      </w:pPr>
    </w:lvl>
    <w:lvl w:ilvl="2" w:tplc="A63007B4">
      <w:start w:val="1"/>
      <w:numFmt w:val="lowerRoman"/>
      <w:lvlText w:val="%3."/>
      <w:lvlJc w:val="right"/>
      <w:pPr>
        <w:ind w:left="1800" w:hanging="180"/>
      </w:pPr>
    </w:lvl>
    <w:lvl w:ilvl="3" w:tplc="D624E508">
      <w:start w:val="1"/>
      <w:numFmt w:val="decimal"/>
      <w:lvlText w:val="%4."/>
      <w:lvlJc w:val="left"/>
      <w:pPr>
        <w:ind w:left="2520" w:hanging="360"/>
      </w:pPr>
    </w:lvl>
    <w:lvl w:ilvl="4" w:tplc="06E4DB5A">
      <w:start w:val="1"/>
      <w:numFmt w:val="lowerLetter"/>
      <w:lvlText w:val="%5."/>
      <w:lvlJc w:val="left"/>
      <w:pPr>
        <w:ind w:left="3240" w:hanging="360"/>
      </w:pPr>
    </w:lvl>
    <w:lvl w:ilvl="5" w:tplc="C3FE9046">
      <w:start w:val="1"/>
      <w:numFmt w:val="lowerRoman"/>
      <w:lvlText w:val="%6."/>
      <w:lvlJc w:val="right"/>
      <w:pPr>
        <w:ind w:left="3960" w:hanging="180"/>
      </w:pPr>
    </w:lvl>
    <w:lvl w:ilvl="6" w:tplc="7222FE62">
      <w:start w:val="1"/>
      <w:numFmt w:val="decimal"/>
      <w:lvlText w:val="%7."/>
      <w:lvlJc w:val="left"/>
      <w:pPr>
        <w:ind w:left="4680" w:hanging="360"/>
      </w:pPr>
    </w:lvl>
    <w:lvl w:ilvl="7" w:tplc="B1E05E28">
      <w:start w:val="1"/>
      <w:numFmt w:val="lowerLetter"/>
      <w:lvlText w:val="%8."/>
      <w:lvlJc w:val="left"/>
      <w:pPr>
        <w:ind w:left="5400" w:hanging="360"/>
      </w:pPr>
    </w:lvl>
    <w:lvl w:ilvl="8" w:tplc="AE00D5A0">
      <w:start w:val="1"/>
      <w:numFmt w:val="lowerRoman"/>
      <w:lvlText w:val="%9."/>
      <w:lvlJc w:val="right"/>
      <w:pPr>
        <w:ind w:left="6120" w:hanging="180"/>
      </w:pPr>
    </w:lvl>
  </w:abstractNum>
  <w:abstractNum w:abstractNumId="97" w15:restartNumberingAfterBreak="0">
    <w:nsid w:val="7EBD7081"/>
    <w:multiLevelType w:val="multilevel"/>
    <w:tmpl w:val="87100486"/>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
      <w:lvlJc w:val="left"/>
      <w:pPr>
        <w:ind w:left="1296" w:hanging="216"/>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8" w15:restartNumberingAfterBreak="0">
    <w:nsid w:val="7F35DB97"/>
    <w:multiLevelType w:val="hybridMultilevel"/>
    <w:tmpl w:val="282ED14A"/>
    <w:lvl w:ilvl="0" w:tplc="7A0CC5A8">
      <w:start w:val="1"/>
      <w:numFmt w:val="decimal"/>
      <w:lvlText w:val="%1)"/>
      <w:lvlJc w:val="left"/>
      <w:pPr>
        <w:ind w:left="360" w:hanging="360"/>
      </w:pPr>
    </w:lvl>
    <w:lvl w:ilvl="1" w:tplc="2FF63F14">
      <w:start w:val="1"/>
      <w:numFmt w:val="lowerLetter"/>
      <w:lvlText w:val="%2."/>
      <w:lvlJc w:val="left"/>
      <w:pPr>
        <w:ind w:left="1080" w:hanging="360"/>
      </w:pPr>
    </w:lvl>
    <w:lvl w:ilvl="2" w:tplc="6602C8E8">
      <w:start w:val="1"/>
      <w:numFmt w:val="lowerRoman"/>
      <w:lvlText w:val="%3."/>
      <w:lvlJc w:val="right"/>
      <w:pPr>
        <w:ind w:left="1800" w:hanging="180"/>
      </w:pPr>
    </w:lvl>
    <w:lvl w:ilvl="3" w:tplc="DE96CE94">
      <w:start w:val="1"/>
      <w:numFmt w:val="decimal"/>
      <w:lvlText w:val="%4."/>
      <w:lvlJc w:val="left"/>
      <w:pPr>
        <w:ind w:left="2520" w:hanging="360"/>
      </w:pPr>
    </w:lvl>
    <w:lvl w:ilvl="4" w:tplc="AE603AD8">
      <w:start w:val="1"/>
      <w:numFmt w:val="lowerLetter"/>
      <w:lvlText w:val="%5."/>
      <w:lvlJc w:val="left"/>
      <w:pPr>
        <w:ind w:left="3240" w:hanging="360"/>
      </w:pPr>
    </w:lvl>
    <w:lvl w:ilvl="5" w:tplc="00307364">
      <w:start w:val="1"/>
      <w:numFmt w:val="lowerRoman"/>
      <w:lvlText w:val="%6."/>
      <w:lvlJc w:val="right"/>
      <w:pPr>
        <w:ind w:left="3960" w:hanging="180"/>
      </w:pPr>
    </w:lvl>
    <w:lvl w:ilvl="6" w:tplc="429CCAD2">
      <w:start w:val="1"/>
      <w:numFmt w:val="decimal"/>
      <w:lvlText w:val="%7."/>
      <w:lvlJc w:val="left"/>
      <w:pPr>
        <w:ind w:left="4680" w:hanging="360"/>
      </w:pPr>
    </w:lvl>
    <w:lvl w:ilvl="7" w:tplc="6D62A51C">
      <w:start w:val="1"/>
      <w:numFmt w:val="lowerLetter"/>
      <w:lvlText w:val="%8."/>
      <w:lvlJc w:val="left"/>
      <w:pPr>
        <w:ind w:left="5400" w:hanging="360"/>
      </w:pPr>
    </w:lvl>
    <w:lvl w:ilvl="8" w:tplc="CA8CDB94">
      <w:start w:val="1"/>
      <w:numFmt w:val="lowerRoman"/>
      <w:lvlText w:val="%9."/>
      <w:lvlJc w:val="right"/>
      <w:pPr>
        <w:ind w:left="6120" w:hanging="180"/>
      </w:pPr>
    </w:lvl>
  </w:abstractNum>
  <w:abstractNum w:abstractNumId="99" w15:restartNumberingAfterBreak="0">
    <w:nsid w:val="7F80CBFA"/>
    <w:multiLevelType w:val="hybridMultilevel"/>
    <w:tmpl w:val="FE28F4C0"/>
    <w:lvl w:ilvl="0" w:tplc="1C4CE4DE">
      <w:start w:val="1"/>
      <w:numFmt w:val="decimal"/>
      <w:lvlText w:val="%1)"/>
      <w:lvlJc w:val="left"/>
      <w:pPr>
        <w:ind w:left="360" w:hanging="360"/>
      </w:pPr>
    </w:lvl>
    <w:lvl w:ilvl="1" w:tplc="9DFA2DB2">
      <w:start w:val="1"/>
      <w:numFmt w:val="lowerLetter"/>
      <w:lvlText w:val="%2."/>
      <w:lvlJc w:val="left"/>
      <w:pPr>
        <w:ind w:left="1080" w:hanging="360"/>
      </w:pPr>
    </w:lvl>
    <w:lvl w:ilvl="2" w:tplc="4D12072E">
      <w:start w:val="1"/>
      <w:numFmt w:val="lowerRoman"/>
      <w:lvlText w:val="%3."/>
      <w:lvlJc w:val="right"/>
      <w:pPr>
        <w:ind w:left="1800" w:hanging="180"/>
      </w:pPr>
    </w:lvl>
    <w:lvl w:ilvl="3" w:tplc="E43C5888">
      <w:start w:val="1"/>
      <w:numFmt w:val="decimal"/>
      <w:lvlText w:val="%4."/>
      <w:lvlJc w:val="left"/>
      <w:pPr>
        <w:ind w:left="2520" w:hanging="360"/>
      </w:pPr>
    </w:lvl>
    <w:lvl w:ilvl="4" w:tplc="DA069654">
      <w:start w:val="1"/>
      <w:numFmt w:val="lowerLetter"/>
      <w:lvlText w:val="%5."/>
      <w:lvlJc w:val="left"/>
      <w:pPr>
        <w:ind w:left="3240" w:hanging="360"/>
      </w:pPr>
    </w:lvl>
    <w:lvl w:ilvl="5" w:tplc="936630C0">
      <w:start w:val="1"/>
      <w:numFmt w:val="lowerRoman"/>
      <w:lvlText w:val="%6."/>
      <w:lvlJc w:val="right"/>
      <w:pPr>
        <w:ind w:left="3960" w:hanging="180"/>
      </w:pPr>
    </w:lvl>
    <w:lvl w:ilvl="6" w:tplc="96FE34B0">
      <w:start w:val="1"/>
      <w:numFmt w:val="decimal"/>
      <w:lvlText w:val="%7."/>
      <w:lvlJc w:val="left"/>
      <w:pPr>
        <w:ind w:left="4680" w:hanging="360"/>
      </w:pPr>
    </w:lvl>
    <w:lvl w:ilvl="7" w:tplc="BE52FC44">
      <w:start w:val="1"/>
      <w:numFmt w:val="lowerLetter"/>
      <w:lvlText w:val="%8."/>
      <w:lvlJc w:val="left"/>
      <w:pPr>
        <w:ind w:left="5400" w:hanging="360"/>
      </w:pPr>
    </w:lvl>
    <w:lvl w:ilvl="8" w:tplc="52C2762C">
      <w:start w:val="1"/>
      <w:numFmt w:val="lowerRoman"/>
      <w:lvlText w:val="%9."/>
      <w:lvlJc w:val="right"/>
      <w:pPr>
        <w:ind w:left="6120" w:hanging="180"/>
      </w:pPr>
    </w:lvl>
  </w:abstractNum>
  <w:num w:numId="1" w16cid:durableId="118231204">
    <w:abstractNumId w:val="51"/>
  </w:num>
  <w:num w:numId="2" w16cid:durableId="683937414">
    <w:abstractNumId w:val="63"/>
  </w:num>
  <w:num w:numId="3" w16cid:durableId="1726488485">
    <w:abstractNumId w:val="1"/>
  </w:num>
  <w:num w:numId="4" w16cid:durableId="666396977">
    <w:abstractNumId w:val="6"/>
  </w:num>
  <w:num w:numId="5" w16cid:durableId="871721876">
    <w:abstractNumId w:val="48"/>
  </w:num>
  <w:num w:numId="6" w16cid:durableId="478811739">
    <w:abstractNumId w:val="65"/>
  </w:num>
  <w:num w:numId="7" w16cid:durableId="1023626213">
    <w:abstractNumId w:val="40"/>
  </w:num>
  <w:num w:numId="8" w16cid:durableId="908802871">
    <w:abstractNumId w:val="70"/>
  </w:num>
  <w:num w:numId="9" w16cid:durableId="1493640811">
    <w:abstractNumId w:val="21"/>
  </w:num>
  <w:num w:numId="10" w16cid:durableId="2133160872">
    <w:abstractNumId w:val="2"/>
  </w:num>
  <w:num w:numId="11" w16cid:durableId="1250970654">
    <w:abstractNumId w:val="17"/>
  </w:num>
  <w:num w:numId="12" w16cid:durableId="1754937120">
    <w:abstractNumId w:val="98"/>
  </w:num>
  <w:num w:numId="13" w16cid:durableId="1378898874">
    <w:abstractNumId w:val="26"/>
  </w:num>
  <w:num w:numId="14" w16cid:durableId="330447198">
    <w:abstractNumId w:val="53"/>
  </w:num>
  <w:num w:numId="15" w16cid:durableId="944656557">
    <w:abstractNumId w:val="52"/>
  </w:num>
  <w:num w:numId="16" w16cid:durableId="1534223176">
    <w:abstractNumId w:val="9"/>
  </w:num>
  <w:num w:numId="17" w16cid:durableId="828131848">
    <w:abstractNumId w:val="72"/>
  </w:num>
  <w:num w:numId="18" w16cid:durableId="2058965137">
    <w:abstractNumId w:val="29"/>
  </w:num>
  <w:num w:numId="19" w16cid:durableId="44379743">
    <w:abstractNumId w:val="92"/>
  </w:num>
  <w:num w:numId="20" w16cid:durableId="2142769670">
    <w:abstractNumId w:val="23"/>
  </w:num>
  <w:num w:numId="21" w16cid:durableId="1935046404">
    <w:abstractNumId w:val="87"/>
  </w:num>
  <w:num w:numId="22" w16cid:durableId="115873400">
    <w:abstractNumId w:val="35"/>
  </w:num>
  <w:num w:numId="23" w16cid:durableId="1887328604">
    <w:abstractNumId w:val="43"/>
  </w:num>
  <w:num w:numId="24" w16cid:durableId="1500579505">
    <w:abstractNumId w:val="47"/>
  </w:num>
  <w:num w:numId="25" w16cid:durableId="192500217">
    <w:abstractNumId w:val="90"/>
  </w:num>
  <w:num w:numId="26" w16cid:durableId="1303923971">
    <w:abstractNumId w:val="57"/>
  </w:num>
  <w:num w:numId="27" w16cid:durableId="1605847825">
    <w:abstractNumId w:val="83"/>
  </w:num>
  <w:num w:numId="28" w16cid:durableId="1777751752">
    <w:abstractNumId w:val="30"/>
  </w:num>
  <w:num w:numId="29" w16cid:durableId="75590894">
    <w:abstractNumId w:val="24"/>
  </w:num>
  <w:num w:numId="30" w16cid:durableId="1714382467">
    <w:abstractNumId w:val="75"/>
  </w:num>
  <w:num w:numId="31" w16cid:durableId="897672527">
    <w:abstractNumId w:val="89"/>
  </w:num>
  <w:num w:numId="32" w16cid:durableId="1598831658">
    <w:abstractNumId w:val="74"/>
  </w:num>
  <w:num w:numId="33" w16cid:durableId="4094099">
    <w:abstractNumId w:val="81"/>
  </w:num>
  <w:num w:numId="34" w16cid:durableId="807091661">
    <w:abstractNumId w:val="49"/>
  </w:num>
  <w:num w:numId="35" w16cid:durableId="1853491981">
    <w:abstractNumId w:val="38"/>
  </w:num>
  <w:num w:numId="36" w16cid:durableId="1524900157">
    <w:abstractNumId w:val="18"/>
  </w:num>
  <w:num w:numId="37" w16cid:durableId="1561743342">
    <w:abstractNumId w:val="67"/>
  </w:num>
  <w:num w:numId="38" w16cid:durableId="539707308">
    <w:abstractNumId w:val="80"/>
  </w:num>
  <w:num w:numId="39" w16cid:durableId="1292637460">
    <w:abstractNumId w:val="58"/>
  </w:num>
  <w:num w:numId="40" w16cid:durableId="982470903">
    <w:abstractNumId w:val="31"/>
  </w:num>
  <w:num w:numId="41" w16cid:durableId="1590845644">
    <w:abstractNumId w:val="91"/>
  </w:num>
  <w:num w:numId="42" w16cid:durableId="1799685788">
    <w:abstractNumId w:val="45"/>
  </w:num>
  <w:num w:numId="43" w16cid:durableId="1145050084">
    <w:abstractNumId w:val="77"/>
  </w:num>
  <w:num w:numId="44" w16cid:durableId="5986559">
    <w:abstractNumId w:val="86"/>
  </w:num>
  <w:num w:numId="45" w16cid:durableId="1183864826">
    <w:abstractNumId w:val="32"/>
  </w:num>
  <w:num w:numId="46" w16cid:durableId="2101443966">
    <w:abstractNumId w:val="20"/>
  </w:num>
  <w:num w:numId="47" w16cid:durableId="1576620921">
    <w:abstractNumId w:val="25"/>
  </w:num>
  <w:num w:numId="48" w16cid:durableId="89207172">
    <w:abstractNumId w:val="22"/>
  </w:num>
  <w:num w:numId="49" w16cid:durableId="220141945">
    <w:abstractNumId w:val="96"/>
  </w:num>
  <w:num w:numId="50" w16cid:durableId="1463647796">
    <w:abstractNumId w:val="88"/>
  </w:num>
  <w:num w:numId="51" w16cid:durableId="1565218949">
    <w:abstractNumId w:val="56"/>
  </w:num>
  <w:num w:numId="52" w16cid:durableId="2081052202">
    <w:abstractNumId w:val="54"/>
  </w:num>
  <w:num w:numId="53" w16cid:durableId="984512290">
    <w:abstractNumId w:val="14"/>
  </w:num>
  <w:num w:numId="54" w16cid:durableId="1942251455">
    <w:abstractNumId w:val="82"/>
  </w:num>
  <w:num w:numId="55" w16cid:durableId="1780417249">
    <w:abstractNumId w:val="4"/>
  </w:num>
  <w:num w:numId="56" w16cid:durableId="2146727535">
    <w:abstractNumId w:val="62"/>
  </w:num>
  <w:num w:numId="57" w16cid:durableId="476185481">
    <w:abstractNumId w:val="8"/>
  </w:num>
  <w:num w:numId="58" w16cid:durableId="913859213">
    <w:abstractNumId w:val="7"/>
  </w:num>
  <w:num w:numId="59" w16cid:durableId="1902250891">
    <w:abstractNumId w:val="95"/>
  </w:num>
  <w:num w:numId="60" w16cid:durableId="1696037567">
    <w:abstractNumId w:val="33"/>
  </w:num>
  <w:num w:numId="61" w16cid:durableId="1638411787">
    <w:abstractNumId w:val="73"/>
  </w:num>
  <w:num w:numId="62" w16cid:durableId="1281106056">
    <w:abstractNumId w:val="11"/>
  </w:num>
  <w:num w:numId="63" w16cid:durableId="81686843">
    <w:abstractNumId w:val="79"/>
  </w:num>
  <w:num w:numId="64" w16cid:durableId="1037312229">
    <w:abstractNumId w:val="50"/>
  </w:num>
  <w:num w:numId="65" w16cid:durableId="816217999">
    <w:abstractNumId w:val="34"/>
  </w:num>
  <w:num w:numId="66" w16cid:durableId="1670866731">
    <w:abstractNumId w:val="60"/>
  </w:num>
  <w:num w:numId="67" w16cid:durableId="1952207106">
    <w:abstractNumId w:val="3"/>
  </w:num>
  <w:num w:numId="68" w16cid:durableId="1213038104">
    <w:abstractNumId w:val="66"/>
  </w:num>
  <w:num w:numId="69" w16cid:durableId="793673632">
    <w:abstractNumId w:val="10"/>
  </w:num>
  <w:num w:numId="70" w16cid:durableId="2140999290">
    <w:abstractNumId w:val="28"/>
  </w:num>
  <w:num w:numId="71" w16cid:durableId="451677065">
    <w:abstractNumId w:val="85"/>
  </w:num>
  <w:num w:numId="72" w16cid:durableId="987511545">
    <w:abstractNumId w:val="39"/>
  </w:num>
  <w:num w:numId="73" w16cid:durableId="1795631729">
    <w:abstractNumId w:val="27"/>
  </w:num>
  <w:num w:numId="74" w16cid:durableId="1491867435">
    <w:abstractNumId w:val="69"/>
  </w:num>
  <w:num w:numId="75" w16cid:durableId="1626614672">
    <w:abstractNumId w:val="61"/>
  </w:num>
  <w:num w:numId="76" w16cid:durableId="2146314503">
    <w:abstractNumId w:val="36"/>
  </w:num>
  <w:num w:numId="77" w16cid:durableId="1706323268">
    <w:abstractNumId w:val="55"/>
  </w:num>
  <w:num w:numId="78" w16cid:durableId="1292904466">
    <w:abstractNumId w:val="68"/>
  </w:num>
  <w:num w:numId="79" w16cid:durableId="569117673">
    <w:abstractNumId w:val="12"/>
  </w:num>
  <w:num w:numId="80" w16cid:durableId="23596952">
    <w:abstractNumId w:val="44"/>
  </w:num>
  <w:num w:numId="81" w16cid:durableId="626080779">
    <w:abstractNumId w:val="37"/>
  </w:num>
  <w:num w:numId="82" w16cid:durableId="245850123">
    <w:abstractNumId w:val="59"/>
  </w:num>
  <w:num w:numId="83" w16cid:durableId="676349139">
    <w:abstractNumId w:val="64"/>
  </w:num>
  <w:num w:numId="84" w16cid:durableId="238291290">
    <w:abstractNumId w:val="46"/>
  </w:num>
  <w:num w:numId="85" w16cid:durableId="357899686">
    <w:abstractNumId w:val="99"/>
  </w:num>
  <w:num w:numId="86" w16cid:durableId="2008819786">
    <w:abstractNumId w:val="78"/>
  </w:num>
  <w:num w:numId="87" w16cid:durableId="273632480">
    <w:abstractNumId w:val="16"/>
  </w:num>
  <w:num w:numId="88" w16cid:durableId="1630821104">
    <w:abstractNumId w:val="19"/>
  </w:num>
  <w:num w:numId="89" w16cid:durableId="867719135">
    <w:abstractNumId w:val="71"/>
  </w:num>
  <w:num w:numId="90" w16cid:durableId="583339676">
    <w:abstractNumId w:val="42"/>
  </w:num>
  <w:num w:numId="91" w16cid:durableId="1454834432">
    <w:abstractNumId w:val="15"/>
  </w:num>
  <w:num w:numId="92" w16cid:durableId="1840148908">
    <w:abstractNumId w:val="13"/>
  </w:num>
  <w:num w:numId="93" w16cid:durableId="1552620164">
    <w:abstractNumId w:val="76"/>
  </w:num>
  <w:num w:numId="94" w16cid:durableId="380179140">
    <w:abstractNumId w:val="84"/>
  </w:num>
  <w:num w:numId="95" w16cid:durableId="485439742">
    <w:abstractNumId w:val="94"/>
  </w:num>
  <w:num w:numId="96" w16cid:durableId="1390030810">
    <w:abstractNumId w:val="97"/>
  </w:num>
  <w:num w:numId="97" w16cid:durableId="1118446795">
    <w:abstractNumId w:val="41"/>
  </w:num>
  <w:num w:numId="98" w16cid:durableId="690423264">
    <w:abstractNumId w:val="5"/>
  </w:num>
  <w:num w:numId="99" w16cid:durableId="456144623">
    <w:abstractNumId w:val="93"/>
  </w:num>
  <w:num w:numId="100" w16cid:durableId="493881990">
    <w:abstractNumId w:val="0"/>
  </w:num>
  <w:numIdMacAtCleanup w:val="10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61137"/>
    <w:rsid w:val="0001BAF2"/>
    <w:rsid w:val="00082AB7"/>
    <w:rsid w:val="002765B1"/>
    <w:rsid w:val="003211B3"/>
    <w:rsid w:val="006A7CE3"/>
    <w:rsid w:val="006F15C9"/>
    <w:rsid w:val="007F7CB1"/>
    <w:rsid w:val="00961137"/>
    <w:rsid w:val="00B43CBB"/>
    <w:rsid w:val="00B54213"/>
    <w:rsid w:val="00BD733C"/>
    <w:rsid w:val="00D01F15"/>
    <w:rsid w:val="00DA608B"/>
    <w:rsid w:val="00E60562"/>
    <w:rsid w:val="00E6E7B0"/>
    <w:rsid w:val="00EC254B"/>
    <w:rsid w:val="0134CAA3"/>
    <w:rsid w:val="01496912"/>
    <w:rsid w:val="015373B2"/>
    <w:rsid w:val="0189E0CF"/>
    <w:rsid w:val="018D3D6C"/>
    <w:rsid w:val="01BB7ECD"/>
    <w:rsid w:val="01C53CF9"/>
    <w:rsid w:val="02237BD4"/>
    <w:rsid w:val="02330C1F"/>
    <w:rsid w:val="0239444D"/>
    <w:rsid w:val="0292A1C1"/>
    <w:rsid w:val="02ABF769"/>
    <w:rsid w:val="02BF91AE"/>
    <w:rsid w:val="02F68C6D"/>
    <w:rsid w:val="03B3D945"/>
    <w:rsid w:val="03CB54D7"/>
    <w:rsid w:val="03CC0B05"/>
    <w:rsid w:val="03EDCD90"/>
    <w:rsid w:val="03EDD54E"/>
    <w:rsid w:val="03F92F20"/>
    <w:rsid w:val="0446A7EB"/>
    <w:rsid w:val="04579248"/>
    <w:rsid w:val="047E4C9C"/>
    <w:rsid w:val="04DCD04A"/>
    <w:rsid w:val="051053D5"/>
    <w:rsid w:val="0558EC40"/>
    <w:rsid w:val="05862D92"/>
    <w:rsid w:val="05CEA116"/>
    <w:rsid w:val="06000CBF"/>
    <w:rsid w:val="062EB937"/>
    <w:rsid w:val="0631D470"/>
    <w:rsid w:val="068A163D"/>
    <w:rsid w:val="073E2363"/>
    <w:rsid w:val="0757D4D3"/>
    <w:rsid w:val="076D7E55"/>
    <w:rsid w:val="07E1868E"/>
    <w:rsid w:val="07EA681D"/>
    <w:rsid w:val="07F59390"/>
    <w:rsid w:val="0863FFD2"/>
    <w:rsid w:val="08A15CB9"/>
    <w:rsid w:val="08A332AB"/>
    <w:rsid w:val="08E9CBB3"/>
    <w:rsid w:val="095105B5"/>
    <w:rsid w:val="09577D9E"/>
    <w:rsid w:val="09B6E60A"/>
    <w:rsid w:val="0A036788"/>
    <w:rsid w:val="0AB70DE9"/>
    <w:rsid w:val="0B1662C7"/>
    <w:rsid w:val="0B16AFF9"/>
    <w:rsid w:val="0B1DD66E"/>
    <w:rsid w:val="0B26A84A"/>
    <w:rsid w:val="0B8C895F"/>
    <w:rsid w:val="0BA04CE5"/>
    <w:rsid w:val="0C24806E"/>
    <w:rsid w:val="0D476242"/>
    <w:rsid w:val="0D8A9F67"/>
    <w:rsid w:val="0DA3E46C"/>
    <w:rsid w:val="0DECEE7A"/>
    <w:rsid w:val="0E7D587E"/>
    <w:rsid w:val="0EAE5015"/>
    <w:rsid w:val="0FD31716"/>
    <w:rsid w:val="10822B50"/>
    <w:rsid w:val="10E4AA5D"/>
    <w:rsid w:val="11358CBE"/>
    <w:rsid w:val="12228921"/>
    <w:rsid w:val="1288F1FF"/>
    <w:rsid w:val="133DF144"/>
    <w:rsid w:val="1343B1C3"/>
    <w:rsid w:val="1347A673"/>
    <w:rsid w:val="13588FE6"/>
    <w:rsid w:val="144628B7"/>
    <w:rsid w:val="15267E85"/>
    <w:rsid w:val="1541A405"/>
    <w:rsid w:val="158A399A"/>
    <w:rsid w:val="15A8B365"/>
    <w:rsid w:val="15E81B5E"/>
    <w:rsid w:val="1608FD9C"/>
    <w:rsid w:val="1652D170"/>
    <w:rsid w:val="1659D254"/>
    <w:rsid w:val="16AE6621"/>
    <w:rsid w:val="16CB657B"/>
    <w:rsid w:val="17D388F3"/>
    <w:rsid w:val="17DB02DB"/>
    <w:rsid w:val="188CAD20"/>
    <w:rsid w:val="18B488F9"/>
    <w:rsid w:val="18CFEF15"/>
    <w:rsid w:val="18D78D30"/>
    <w:rsid w:val="18E360E1"/>
    <w:rsid w:val="1919901E"/>
    <w:rsid w:val="193671F9"/>
    <w:rsid w:val="19749244"/>
    <w:rsid w:val="19FB4550"/>
    <w:rsid w:val="19FE1EE8"/>
    <w:rsid w:val="1A81B8ED"/>
    <w:rsid w:val="1A9731AE"/>
    <w:rsid w:val="1AF42DAC"/>
    <w:rsid w:val="1AFCCBDF"/>
    <w:rsid w:val="1B3F2263"/>
    <w:rsid w:val="1B8C783E"/>
    <w:rsid w:val="1BCC852E"/>
    <w:rsid w:val="1BFA8C82"/>
    <w:rsid w:val="1C1727E2"/>
    <w:rsid w:val="1C7E0E6F"/>
    <w:rsid w:val="1C8AE2CC"/>
    <w:rsid w:val="1D41CE03"/>
    <w:rsid w:val="1D4F37B1"/>
    <w:rsid w:val="1D662C7C"/>
    <w:rsid w:val="1D866DCB"/>
    <w:rsid w:val="1D8DEF69"/>
    <w:rsid w:val="1DCD5D03"/>
    <w:rsid w:val="1E055903"/>
    <w:rsid w:val="1E401761"/>
    <w:rsid w:val="1ED107CD"/>
    <w:rsid w:val="1F44852B"/>
    <w:rsid w:val="1F4D8BE8"/>
    <w:rsid w:val="2047B9BF"/>
    <w:rsid w:val="204E1F08"/>
    <w:rsid w:val="208476AA"/>
    <w:rsid w:val="20A41F38"/>
    <w:rsid w:val="20ADC40C"/>
    <w:rsid w:val="20C476C7"/>
    <w:rsid w:val="20F02488"/>
    <w:rsid w:val="2161F196"/>
    <w:rsid w:val="22A30002"/>
    <w:rsid w:val="22A6F4FF"/>
    <w:rsid w:val="233B02CC"/>
    <w:rsid w:val="23DB929D"/>
    <w:rsid w:val="24808CB1"/>
    <w:rsid w:val="24E32FE6"/>
    <w:rsid w:val="258126D3"/>
    <w:rsid w:val="263B048D"/>
    <w:rsid w:val="26F2902C"/>
    <w:rsid w:val="271B7463"/>
    <w:rsid w:val="27307942"/>
    <w:rsid w:val="275972E7"/>
    <w:rsid w:val="278EAF1C"/>
    <w:rsid w:val="27B004D3"/>
    <w:rsid w:val="27BD440A"/>
    <w:rsid w:val="27DB781B"/>
    <w:rsid w:val="285F4E41"/>
    <w:rsid w:val="28894010"/>
    <w:rsid w:val="28A6C279"/>
    <w:rsid w:val="2985AC52"/>
    <w:rsid w:val="2988F884"/>
    <w:rsid w:val="29BD9EB8"/>
    <w:rsid w:val="29E8D945"/>
    <w:rsid w:val="29F2E488"/>
    <w:rsid w:val="2A2EB4D5"/>
    <w:rsid w:val="2A6896A8"/>
    <w:rsid w:val="2AD0FB41"/>
    <w:rsid w:val="2AFAFD75"/>
    <w:rsid w:val="2B426560"/>
    <w:rsid w:val="2CCECBD3"/>
    <w:rsid w:val="2CF87DDA"/>
    <w:rsid w:val="2D735BC6"/>
    <w:rsid w:val="2DF422C4"/>
    <w:rsid w:val="2DFF38F2"/>
    <w:rsid w:val="2E3D59FE"/>
    <w:rsid w:val="2E92D51A"/>
    <w:rsid w:val="2FB50F17"/>
    <w:rsid w:val="2FB5A750"/>
    <w:rsid w:val="2FCACF76"/>
    <w:rsid w:val="2FD11EC3"/>
    <w:rsid w:val="302139EB"/>
    <w:rsid w:val="3023B54C"/>
    <w:rsid w:val="30844B30"/>
    <w:rsid w:val="31CA9BE3"/>
    <w:rsid w:val="32C0E264"/>
    <w:rsid w:val="32EABFF7"/>
    <w:rsid w:val="32F28738"/>
    <w:rsid w:val="3314A5EB"/>
    <w:rsid w:val="336997DF"/>
    <w:rsid w:val="338C471E"/>
    <w:rsid w:val="33999FE8"/>
    <w:rsid w:val="33C1225F"/>
    <w:rsid w:val="342B65C7"/>
    <w:rsid w:val="34567326"/>
    <w:rsid w:val="3472ABC5"/>
    <w:rsid w:val="34E03359"/>
    <w:rsid w:val="34E1E882"/>
    <w:rsid w:val="3540EEC9"/>
    <w:rsid w:val="35A423E6"/>
    <w:rsid w:val="365B20C9"/>
    <w:rsid w:val="3676E3A3"/>
    <w:rsid w:val="368F2649"/>
    <w:rsid w:val="3693226F"/>
    <w:rsid w:val="37374843"/>
    <w:rsid w:val="3776BD17"/>
    <w:rsid w:val="37B046A8"/>
    <w:rsid w:val="37F861C6"/>
    <w:rsid w:val="3825C79B"/>
    <w:rsid w:val="389B86F0"/>
    <w:rsid w:val="38B06BBB"/>
    <w:rsid w:val="3907329E"/>
    <w:rsid w:val="3AC71FDE"/>
    <w:rsid w:val="3AD8A272"/>
    <w:rsid w:val="3C176A98"/>
    <w:rsid w:val="3C35EE56"/>
    <w:rsid w:val="3C83F1E3"/>
    <w:rsid w:val="3CDBA194"/>
    <w:rsid w:val="3D259B18"/>
    <w:rsid w:val="3D27967D"/>
    <w:rsid w:val="3D3F492A"/>
    <w:rsid w:val="3D84FAC3"/>
    <w:rsid w:val="3DC8CBA5"/>
    <w:rsid w:val="3DE136F0"/>
    <w:rsid w:val="3E890EA2"/>
    <w:rsid w:val="3EC097B0"/>
    <w:rsid w:val="3EE5EB78"/>
    <w:rsid w:val="3F421921"/>
    <w:rsid w:val="3F5A59BC"/>
    <w:rsid w:val="3FC18227"/>
    <w:rsid w:val="3FC1E23E"/>
    <w:rsid w:val="3FCA8066"/>
    <w:rsid w:val="407B0FD3"/>
    <w:rsid w:val="408ADD1E"/>
    <w:rsid w:val="416B7A8B"/>
    <w:rsid w:val="4174284E"/>
    <w:rsid w:val="41E160A2"/>
    <w:rsid w:val="423BF60D"/>
    <w:rsid w:val="430602FA"/>
    <w:rsid w:val="4309EDCE"/>
    <w:rsid w:val="435A3427"/>
    <w:rsid w:val="43679D91"/>
    <w:rsid w:val="43EEBEEC"/>
    <w:rsid w:val="44AE7FBB"/>
    <w:rsid w:val="4559A89F"/>
    <w:rsid w:val="45C2979D"/>
    <w:rsid w:val="461FC65A"/>
    <w:rsid w:val="46499566"/>
    <w:rsid w:val="466C68BA"/>
    <w:rsid w:val="468C53C4"/>
    <w:rsid w:val="468F2271"/>
    <w:rsid w:val="46F5BBA4"/>
    <w:rsid w:val="4705822D"/>
    <w:rsid w:val="471DB0EC"/>
    <w:rsid w:val="4779DBE4"/>
    <w:rsid w:val="47A826EC"/>
    <w:rsid w:val="48059891"/>
    <w:rsid w:val="48388704"/>
    <w:rsid w:val="486E496E"/>
    <w:rsid w:val="48740712"/>
    <w:rsid w:val="48D873C1"/>
    <w:rsid w:val="491C788B"/>
    <w:rsid w:val="49256800"/>
    <w:rsid w:val="494D2D6B"/>
    <w:rsid w:val="498F241C"/>
    <w:rsid w:val="49AC47A2"/>
    <w:rsid w:val="49DD0369"/>
    <w:rsid w:val="4A3D21F0"/>
    <w:rsid w:val="4AA47A5B"/>
    <w:rsid w:val="4AF460B3"/>
    <w:rsid w:val="4AFAD6D0"/>
    <w:rsid w:val="4B06755B"/>
    <w:rsid w:val="4B1485C6"/>
    <w:rsid w:val="4B98820C"/>
    <w:rsid w:val="4BBDDA24"/>
    <w:rsid w:val="4BCDFB6A"/>
    <w:rsid w:val="4BE6AAAF"/>
    <w:rsid w:val="4C7218B5"/>
    <w:rsid w:val="4C893803"/>
    <w:rsid w:val="4D7329AB"/>
    <w:rsid w:val="4D8C7AE7"/>
    <w:rsid w:val="4D8C9593"/>
    <w:rsid w:val="4E05562A"/>
    <w:rsid w:val="4E2883D2"/>
    <w:rsid w:val="4E5733F4"/>
    <w:rsid w:val="4F0DCAD1"/>
    <w:rsid w:val="4F9D4BEA"/>
    <w:rsid w:val="4FFD4D61"/>
    <w:rsid w:val="5026B837"/>
    <w:rsid w:val="508B8DC3"/>
    <w:rsid w:val="508F0F6D"/>
    <w:rsid w:val="50AD5CAB"/>
    <w:rsid w:val="50DFA40A"/>
    <w:rsid w:val="5161225A"/>
    <w:rsid w:val="519A1650"/>
    <w:rsid w:val="51AA7A9D"/>
    <w:rsid w:val="51C04F53"/>
    <w:rsid w:val="52468460"/>
    <w:rsid w:val="52533BCD"/>
    <w:rsid w:val="52F721C1"/>
    <w:rsid w:val="533996A0"/>
    <w:rsid w:val="537AA007"/>
    <w:rsid w:val="538A83EF"/>
    <w:rsid w:val="53940B88"/>
    <w:rsid w:val="53ACECF4"/>
    <w:rsid w:val="543C5C26"/>
    <w:rsid w:val="543E6D6E"/>
    <w:rsid w:val="5506A1C3"/>
    <w:rsid w:val="550E09C3"/>
    <w:rsid w:val="552AE330"/>
    <w:rsid w:val="554BB446"/>
    <w:rsid w:val="5567F313"/>
    <w:rsid w:val="579E2D9D"/>
    <w:rsid w:val="57C4A86C"/>
    <w:rsid w:val="57CC0958"/>
    <w:rsid w:val="57FB007F"/>
    <w:rsid w:val="583BC394"/>
    <w:rsid w:val="5841481C"/>
    <w:rsid w:val="585A0B9C"/>
    <w:rsid w:val="58600F8F"/>
    <w:rsid w:val="58741B26"/>
    <w:rsid w:val="5881C7CA"/>
    <w:rsid w:val="58B3B5D3"/>
    <w:rsid w:val="59307EC6"/>
    <w:rsid w:val="5961E8B8"/>
    <w:rsid w:val="5972906E"/>
    <w:rsid w:val="5A63918A"/>
    <w:rsid w:val="5AC7E897"/>
    <w:rsid w:val="5BFDFC41"/>
    <w:rsid w:val="5C30208A"/>
    <w:rsid w:val="5C54A2BE"/>
    <w:rsid w:val="5C883AD6"/>
    <w:rsid w:val="5CDE5575"/>
    <w:rsid w:val="5DA1C99D"/>
    <w:rsid w:val="5DBA9EB5"/>
    <w:rsid w:val="5DF0D28C"/>
    <w:rsid w:val="5DF20F1F"/>
    <w:rsid w:val="5E2A24FB"/>
    <w:rsid w:val="5E4E6E27"/>
    <w:rsid w:val="5EAAA304"/>
    <w:rsid w:val="5EAC6DFB"/>
    <w:rsid w:val="5FBAB9E6"/>
    <w:rsid w:val="5FC8A3A3"/>
    <w:rsid w:val="6044B108"/>
    <w:rsid w:val="60B6B431"/>
    <w:rsid w:val="60DF894D"/>
    <w:rsid w:val="61158CE8"/>
    <w:rsid w:val="6225C1FA"/>
    <w:rsid w:val="6245978A"/>
    <w:rsid w:val="6270F9DD"/>
    <w:rsid w:val="62833D54"/>
    <w:rsid w:val="628573AF"/>
    <w:rsid w:val="632FC9EF"/>
    <w:rsid w:val="63A957D0"/>
    <w:rsid w:val="63AEC519"/>
    <w:rsid w:val="63AFA368"/>
    <w:rsid w:val="6414078F"/>
    <w:rsid w:val="6436CA14"/>
    <w:rsid w:val="643B54ED"/>
    <w:rsid w:val="643DB81E"/>
    <w:rsid w:val="6494E7A5"/>
    <w:rsid w:val="64ADAA2D"/>
    <w:rsid w:val="64C2ACBC"/>
    <w:rsid w:val="64EC53FC"/>
    <w:rsid w:val="65C95A1F"/>
    <w:rsid w:val="660E3B6F"/>
    <w:rsid w:val="67369FA1"/>
    <w:rsid w:val="675E75CC"/>
    <w:rsid w:val="67C5DCEF"/>
    <w:rsid w:val="67DB34D5"/>
    <w:rsid w:val="67DC662B"/>
    <w:rsid w:val="685EC5BC"/>
    <w:rsid w:val="68CEB364"/>
    <w:rsid w:val="68D44A2F"/>
    <w:rsid w:val="68F375E2"/>
    <w:rsid w:val="6A171086"/>
    <w:rsid w:val="6A65A09E"/>
    <w:rsid w:val="6B1656C1"/>
    <w:rsid w:val="6B23FFDA"/>
    <w:rsid w:val="6B3DF342"/>
    <w:rsid w:val="6B536FB5"/>
    <w:rsid w:val="6B918ABF"/>
    <w:rsid w:val="6B982755"/>
    <w:rsid w:val="6BA02695"/>
    <w:rsid w:val="6C3D9052"/>
    <w:rsid w:val="6C3F39C8"/>
    <w:rsid w:val="6C4B5050"/>
    <w:rsid w:val="6C5D388E"/>
    <w:rsid w:val="6CBE8F99"/>
    <w:rsid w:val="6CF12515"/>
    <w:rsid w:val="6D3496D4"/>
    <w:rsid w:val="6DCF7359"/>
    <w:rsid w:val="6DD7C6A0"/>
    <w:rsid w:val="6E085097"/>
    <w:rsid w:val="6EAC627C"/>
    <w:rsid w:val="6EED5D41"/>
    <w:rsid w:val="6F0085DB"/>
    <w:rsid w:val="6F7CA782"/>
    <w:rsid w:val="6F95BEB5"/>
    <w:rsid w:val="6FC3A84B"/>
    <w:rsid w:val="7038D4CD"/>
    <w:rsid w:val="704DE9D9"/>
    <w:rsid w:val="7058084F"/>
    <w:rsid w:val="713CC8EE"/>
    <w:rsid w:val="7156E1EB"/>
    <w:rsid w:val="7164DA41"/>
    <w:rsid w:val="72547D5A"/>
    <w:rsid w:val="72E65BCD"/>
    <w:rsid w:val="72EF1C57"/>
    <w:rsid w:val="730B6374"/>
    <w:rsid w:val="73B5A77C"/>
    <w:rsid w:val="73DA029E"/>
    <w:rsid w:val="746C05B5"/>
    <w:rsid w:val="748639E7"/>
    <w:rsid w:val="750E7F57"/>
    <w:rsid w:val="7523D0F5"/>
    <w:rsid w:val="75682D04"/>
    <w:rsid w:val="7575ECDE"/>
    <w:rsid w:val="75867E06"/>
    <w:rsid w:val="7598FFC4"/>
    <w:rsid w:val="75CF2631"/>
    <w:rsid w:val="7629B59C"/>
    <w:rsid w:val="763A6BA8"/>
    <w:rsid w:val="76DE1DB6"/>
    <w:rsid w:val="771F74F0"/>
    <w:rsid w:val="777AB76F"/>
    <w:rsid w:val="77EEE6FA"/>
    <w:rsid w:val="78255773"/>
    <w:rsid w:val="7859A36A"/>
    <w:rsid w:val="787AA88D"/>
    <w:rsid w:val="791BD010"/>
    <w:rsid w:val="7941A983"/>
    <w:rsid w:val="79CE4F33"/>
    <w:rsid w:val="7A380F6D"/>
    <w:rsid w:val="7A588C88"/>
    <w:rsid w:val="7A70E627"/>
    <w:rsid w:val="7AB2A4F8"/>
    <w:rsid w:val="7B096596"/>
    <w:rsid w:val="7B29EC5D"/>
    <w:rsid w:val="7B76BC8C"/>
    <w:rsid w:val="7B972B11"/>
    <w:rsid w:val="7BB917ED"/>
    <w:rsid w:val="7BD63D11"/>
    <w:rsid w:val="7C291A34"/>
    <w:rsid w:val="7CF8D557"/>
    <w:rsid w:val="7D28DAA1"/>
    <w:rsid w:val="7D47F8ED"/>
    <w:rsid w:val="7D5727E0"/>
    <w:rsid w:val="7D91AF53"/>
    <w:rsid w:val="7DE990CB"/>
    <w:rsid w:val="7E342F18"/>
    <w:rsid w:val="7EC3E787"/>
    <w:rsid w:val="7ED1D41A"/>
    <w:rsid w:val="7F04F5E0"/>
    <w:rsid w:val="7F3E2692"/>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9EDDC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lang w:eastAsia="en-GB"/>
    </w:rPr>
  </w:style>
  <w:style w:type="paragraph" w:styleId="Heading1">
    <w:name w:val="heading 1"/>
    <w:basedOn w:val="Normal"/>
    <w:next w:val="Normal"/>
    <w:uiPriority w:val="9"/>
    <w:qFormat/>
    <w:pPr>
      <w:keepNext/>
      <w:spacing w:before="240" w:after="60"/>
      <w:jc w:val="center"/>
      <w:outlineLvl w:val="0"/>
    </w:pPr>
    <w:rPr>
      <w:b/>
      <w:sz w:val="36"/>
      <w:szCs w:val="36"/>
    </w:rPr>
  </w:style>
  <w:style w:type="paragraph" w:styleId="Heading2">
    <w:name w:val="heading 2"/>
    <w:basedOn w:val="Normal"/>
    <w:next w:val="Normal"/>
    <w:uiPriority w:val="9"/>
    <w:semiHidden/>
    <w:unhideWhenUsed/>
    <w:qFormat/>
    <w:pPr>
      <w:keepNext/>
      <w:keepLines/>
      <w:spacing w:after="120"/>
      <w:ind w:left="697" w:hanging="697"/>
      <w:jc w:val="both"/>
      <w:outlineLvl w:val="1"/>
    </w:pPr>
    <w:rPr>
      <w:b/>
      <w:i/>
      <w:sz w:val="28"/>
      <w:szCs w:val="28"/>
    </w:rPr>
  </w:style>
  <w:style w:type="paragraph" w:styleId="Heading3">
    <w:name w:val="heading 3"/>
    <w:basedOn w:val="Normal"/>
    <w:next w:val="Normal"/>
    <w:uiPriority w:val="9"/>
    <w:semiHidden/>
    <w:unhideWhenUsed/>
    <w:qFormat/>
    <w:pPr>
      <w:keepNext/>
      <w:spacing w:before="120" w:after="120"/>
      <w:jc w:val="both"/>
      <w:outlineLvl w:val="2"/>
    </w:pPr>
    <w:rPr>
      <w:b/>
      <w:i/>
      <w:sz w:val="22"/>
      <w:szCs w:val="22"/>
    </w:rPr>
  </w:style>
  <w:style w:type="paragraph" w:styleId="Heading4">
    <w:name w:val="heading 4"/>
    <w:basedOn w:val="Normal"/>
    <w:next w:val="Normal"/>
    <w:uiPriority w:val="9"/>
    <w:semiHidden/>
    <w:unhideWhenUsed/>
    <w:qFormat/>
    <w:pPr>
      <w:keepNext/>
      <w:spacing w:before="120" w:after="120"/>
      <w:jc w:val="both"/>
      <w:outlineLvl w:val="3"/>
    </w:pPr>
    <w:rPr>
      <w:rFonts w:ascii="Calibri" w:eastAsia="Calibri" w:hAnsi="Calibri" w:cs="Calibri"/>
      <w:b/>
      <w:sz w:val="28"/>
      <w:szCs w:val="28"/>
    </w:rPr>
  </w:style>
  <w:style w:type="paragraph" w:styleId="Heading5">
    <w:name w:val="heading 5"/>
    <w:basedOn w:val="Normal"/>
    <w:next w:val="Normal"/>
    <w:uiPriority w:val="9"/>
    <w:semiHidden/>
    <w:unhideWhenUsed/>
    <w:qFormat/>
    <w:pPr>
      <w:spacing w:before="240" w:after="60"/>
      <w:jc w:val="both"/>
      <w:outlineLvl w:val="4"/>
    </w:pPr>
    <w:rPr>
      <w:rFonts w:ascii="Calibri" w:eastAsia="Calibri" w:hAnsi="Calibri" w:cs="Calibri"/>
      <w:b/>
      <w:i/>
      <w:sz w:val="26"/>
      <w:szCs w:val="26"/>
    </w:rPr>
  </w:style>
  <w:style w:type="paragraph" w:styleId="Heading6">
    <w:name w:val="heading 6"/>
    <w:basedOn w:val="Normal"/>
    <w:next w:val="Normal"/>
    <w:uiPriority w:val="9"/>
    <w:semiHidden/>
    <w:unhideWhenUsed/>
    <w:qFormat/>
    <w:pPr>
      <w:spacing w:before="240" w:after="60"/>
      <w:jc w:val="both"/>
      <w:outlineLvl w:val="5"/>
    </w:pPr>
    <w:rPr>
      <w:rFonts w:ascii="Calibri" w:eastAsia="Calibri" w:hAnsi="Calibri" w:cs="Calibri"/>
      <w:b/>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rPr>
      <w:sz w:val="24"/>
      <w:szCs w:val="24"/>
      <w:lang w:eastAsia="en-GB"/>
    </w:rPr>
    <w:tblPr>
      <w:tblCellMar>
        <w:top w:w="0" w:type="dxa"/>
        <w:left w:w="0" w:type="dxa"/>
        <w:bottom w:w="0" w:type="dxa"/>
        <w:right w:w="0" w:type="dxa"/>
      </w:tblCellMar>
    </w:tblPr>
  </w:style>
  <w:style w:type="paragraph" w:styleId="Title">
    <w:name w:val="Title"/>
    <w:basedOn w:val="Normal"/>
    <w:next w:val="Normal"/>
    <w:uiPriority w:val="10"/>
    <w:qFormat/>
    <w:pPr>
      <w:spacing w:after="480"/>
      <w:jc w:val="center"/>
    </w:pPr>
    <w:rPr>
      <w:rFonts w:ascii="Cambria" w:eastAsia="Cambria" w:hAnsi="Cambria" w:cs="Cambria"/>
      <w:b/>
      <w:sz w:val="32"/>
      <w:szCs w:val="3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paragraph" w:styleId="Header">
    <w:name w:val="header"/>
    <w:basedOn w:val="Normal"/>
    <w:link w:val="HeaderChar"/>
    <w:uiPriority w:val="99"/>
    <w:unhideWhenUsed/>
    <w:rsid w:val="00F9457A"/>
    <w:pPr>
      <w:tabs>
        <w:tab w:val="center" w:pos="4680"/>
        <w:tab w:val="right" w:pos="9360"/>
      </w:tabs>
    </w:pPr>
  </w:style>
  <w:style w:type="character" w:customStyle="1" w:styleId="HeaderChar">
    <w:name w:val="Header Char"/>
    <w:basedOn w:val="DefaultParagraphFont"/>
    <w:link w:val="Header"/>
    <w:uiPriority w:val="99"/>
    <w:rsid w:val="00F9457A"/>
  </w:style>
  <w:style w:type="paragraph" w:styleId="Footer">
    <w:name w:val="footer"/>
    <w:basedOn w:val="Normal"/>
    <w:link w:val="FooterChar"/>
    <w:uiPriority w:val="99"/>
    <w:unhideWhenUsed/>
    <w:rsid w:val="00F9457A"/>
    <w:pPr>
      <w:tabs>
        <w:tab w:val="center" w:pos="4680"/>
        <w:tab w:val="right" w:pos="9360"/>
      </w:tabs>
    </w:pPr>
  </w:style>
  <w:style w:type="character" w:customStyle="1" w:styleId="FooterChar">
    <w:name w:val="Footer Char"/>
    <w:basedOn w:val="DefaultParagraphFont"/>
    <w:link w:val="Footer"/>
    <w:uiPriority w:val="99"/>
    <w:rsid w:val="00F9457A"/>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table" w:customStyle="1" w:styleId="ad">
    <w:basedOn w:val="TableNormal"/>
    <w:tblPr>
      <w:tblStyleRowBandSize w:val="1"/>
      <w:tblStyleColBandSize w:val="1"/>
      <w:tblCellMar>
        <w:top w:w="100" w:type="dxa"/>
        <w:left w:w="100" w:type="dxa"/>
        <w:bottom w:w="100" w:type="dxa"/>
        <w:right w:w="100" w:type="dxa"/>
      </w:tblCellMar>
    </w:tblPr>
  </w:style>
  <w:style w:type="table" w:customStyle="1" w:styleId="ae">
    <w:basedOn w:val="TableNormal"/>
    <w:tblPr>
      <w:tblStyleRowBandSize w:val="1"/>
      <w:tblStyleColBandSize w:val="1"/>
      <w:tblCellMar>
        <w:top w:w="100" w:type="dxa"/>
        <w:left w:w="100" w:type="dxa"/>
        <w:bottom w:w="100" w:type="dxa"/>
        <w:right w:w="100" w:type="dxa"/>
      </w:tblCellMar>
    </w:tblPr>
  </w:style>
  <w:style w:type="table" w:customStyle="1" w:styleId="af">
    <w:basedOn w:val="TableNormal"/>
    <w:tblPr>
      <w:tblStyleRowBandSize w:val="1"/>
      <w:tblStyleColBandSize w:val="1"/>
      <w:tblCellMar>
        <w:top w:w="100" w:type="dxa"/>
        <w:left w:w="100" w:type="dxa"/>
        <w:bottom w:w="100" w:type="dxa"/>
        <w:right w:w="100" w:type="dxa"/>
      </w:tblCellMar>
    </w:tblPr>
  </w:style>
  <w:style w:type="table" w:customStyle="1" w:styleId="af0">
    <w:basedOn w:val="TableNormal"/>
    <w:tblPr>
      <w:tblStyleRowBandSize w:val="1"/>
      <w:tblStyleColBandSize w:val="1"/>
      <w:tblCellMar>
        <w:top w:w="100" w:type="dxa"/>
        <w:left w:w="100" w:type="dxa"/>
        <w:bottom w:w="100" w:type="dxa"/>
        <w:right w:w="100" w:type="dxa"/>
      </w:tblCellMar>
    </w:tblPr>
  </w:style>
  <w:style w:type="table" w:customStyle="1" w:styleId="af1">
    <w:basedOn w:val="TableNormal"/>
    <w:tblPr>
      <w:tblStyleRowBandSize w:val="1"/>
      <w:tblStyleColBandSize w:val="1"/>
      <w:tblCellMar>
        <w:top w:w="100" w:type="dxa"/>
        <w:left w:w="100" w:type="dxa"/>
        <w:bottom w:w="100" w:type="dxa"/>
        <w:right w:w="100" w:type="dxa"/>
      </w:tblCellMar>
    </w:tbl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link w:val="CommentText"/>
    <w:uiPriority w:val="99"/>
    <w:semiHidden/>
    <w:rPr>
      <w:sz w:val="20"/>
      <w:szCs w:val="20"/>
    </w:rPr>
  </w:style>
  <w:style w:type="character" w:styleId="CommentReference">
    <w:name w:val="annotation reference"/>
    <w:uiPriority w:val="99"/>
    <w:semiHidden/>
    <w:unhideWhenUsed/>
    <w:rPr>
      <w:sz w:val="16"/>
      <w:szCs w:val="16"/>
    </w:rPr>
  </w:style>
  <w:style w:type="paragraph" w:styleId="ListParagraph">
    <w:name w:val="List Paragraph"/>
    <w:basedOn w:val="Normal"/>
    <w:uiPriority w:val="34"/>
    <w:qFormat/>
    <w:rsid w:val="4D8C9593"/>
    <w:pPr>
      <w:ind w:left="720"/>
      <w:contextualSpacing/>
    </w:pPr>
  </w:style>
  <w:style w:type="paragraph" w:styleId="FootnoteText">
    <w:name w:val="footnote text"/>
    <w:basedOn w:val="Normal"/>
    <w:uiPriority w:val="99"/>
    <w:semiHidden/>
    <w:unhideWhenUsed/>
    <w:rsid w:val="4D8C9593"/>
    <w:rPr>
      <w:sz w:val="20"/>
      <w:szCs w:val="20"/>
    </w:rPr>
  </w:style>
  <w:style w:type="character" w:styleId="FootnoteReference">
    <w:name w:val="footnote reference"/>
    <w:basedOn w:val="DefaultParagraphFont"/>
    <w:uiPriority w:val="99"/>
    <w:semiHidden/>
    <w:unhideWhenUsed/>
    <w:rsid w:val="4D8C9593"/>
    <w:rPr>
      <w:vertAlign w:val="superscript"/>
    </w:rPr>
  </w:style>
  <w:style w:type="character" w:styleId="Hyperlink">
    <w:name w:val="Hyperlink"/>
    <w:basedOn w:val="DefaultParagraphFont"/>
    <w:uiPriority w:val="99"/>
    <w:unhideWhenUsed/>
    <w:rsid w:val="4D8C9593"/>
    <w:rPr>
      <w:color w:val="0563C1"/>
      <w:u w:val="single"/>
    </w:rPr>
  </w:style>
  <w:style w:type="paragraph" w:customStyle="1" w:styleId="TableParagraph">
    <w:name w:val="Table Paragraph"/>
    <w:basedOn w:val="Normal"/>
    <w:uiPriority w:val="1"/>
    <w:qFormat/>
    <w:rsid w:val="4D8C9593"/>
    <w:pPr>
      <w:widowControl w:val="0"/>
      <w:ind w:right="96"/>
    </w:pPr>
    <w:rPr>
      <w:rFonts w:asciiTheme="minorHAnsi" w:eastAsiaTheme="minorEastAsia" w:hAnsiTheme="minorHAnsi" w:cstheme="minorBidi"/>
      <w:sz w:val="20"/>
      <w:szCs w:val="20"/>
      <w:lang w:val="en-US"/>
    </w:rPr>
  </w:style>
  <w:style w:type="table" w:styleId="TableGrid">
    <w:name w:val="Table Grid"/>
    <w:basedOn w:val="TableNormal"/>
    <w:uiPriority w:val="59"/>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data.worldbank.org/about/country-classifications/country-and-lending-groups" TargetMode="Externa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sdgs.un.org/goals"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sdgs.un.org/2030agenda"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s://data.worldbank.org/about/country-classifications/country-and-lending-groups" TargetMode="External"/><Relationship Id="rId4" Type="http://schemas.openxmlformats.org/officeDocument/2006/relationships/settings" Target="settings.xml"/><Relationship Id="rId9" Type="http://schemas.openxmlformats.org/officeDocument/2006/relationships/hyperlink" Target="https://data.worldbank.org/about/country-classifications/country-and-lending-groups" TargetMode="Externa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notes.xml.rels><?xml version="1.0" encoding="UTF-8" standalone="yes"?>
<Relationships xmlns="http://schemas.openxmlformats.org/package/2006/relationships"><Relationship Id="rId3" Type="http://schemas.openxmlformats.org/officeDocument/2006/relationships/hyperlink" Target="https://ec.europa.eu/info/funding-tenders/opportunities/docs/2021-2027/horizon/guidance/classification-of-information-in-he-projects_he_en.pdf" TargetMode="External"/><Relationship Id="rId2" Type="http://schemas.openxmlformats.org/officeDocument/2006/relationships/hyperlink" Target="https://ec.europa.eu/info/funding-tenders/opportunities/docs/2021-2027/common/guidance/how-to-complete-your-ethics-self-assessment_en.pdf" TargetMode="External"/><Relationship Id="rId1" Type="http://schemas.openxmlformats.org/officeDocument/2006/relationships/hyperlink" Target="http://fondzanauku.gov.rs/poziv/2020/03/idej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RDF+k6dzYAyD/SOr09twKpbt3dA==">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5014</Words>
  <Characters>28586</Characters>
  <Application>Microsoft Office Word</Application>
  <DocSecurity>0</DocSecurity>
  <Lines>238</Lines>
  <Paragraphs>67</Paragraphs>
  <ScaleCrop>false</ScaleCrop>
  <Company/>
  <LinksUpToDate>false</LinksUpToDate>
  <CharactersWithSpaces>33533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2026-08-24T07:13:00Z</dcterms:created>
  <dcterms:modified xsi:type="dcterms:W3CDTF">2026-08-24T07:13:00Z</dcterms:modified>
</cp:coreProperties>
</file>